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4BD13" w14:textId="5618C3BC" w:rsidR="003F0FAC" w:rsidRPr="00101C6C" w:rsidRDefault="003F0FAC" w:rsidP="00887365">
      <w:pPr>
        <w:spacing w:after="0" w:line="240" w:lineRule="auto"/>
        <w:jc w:val="center"/>
        <w:rPr>
          <w:rFonts w:cstheme="minorHAnsi"/>
          <w:b/>
          <w:sz w:val="28"/>
          <w:szCs w:val="28"/>
          <w:lang w:val="es-HN"/>
        </w:rPr>
      </w:pPr>
      <w:bookmarkStart w:id="0" w:name="_GoBack"/>
      <w:bookmarkEnd w:id="0"/>
      <w:r w:rsidRPr="00101C6C">
        <w:rPr>
          <w:rFonts w:cstheme="minorHAnsi"/>
          <w:b/>
          <w:sz w:val="28"/>
          <w:szCs w:val="28"/>
          <w:lang w:val="es-HN"/>
        </w:rPr>
        <w:t>REPÚBLICA DE HONDURAS</w:t>
      </w:r>
    </w:p>
    <w:p w14:paraId="4BDFA335" w14:textId="6F9E49DD" w:rsidR="003F0FAC" w:rsidRPr="00101C6C" w:rsidRDefault="003F0FAC" w:rsidP="00887365">
      <w:pPr>
        <w:spacing w:after="0" w:line="240" w:lineRule="auto"/>
        <w:jc w:val="center"/>
        <w:rPr>
          <w:rFonts w:cstheme="minorHAnsi"/>
          <w:b/>
          <w:sz w:val="28"/>
          <w:szCs w:val="28"/>
          <w:lang w:val="es-HN"/>
        </w:rPr>
      </w:pPr>
      <w:r w:rsidRPr="00101C6C">
        <w:rPr>
          <w:rFonts w:cstheme="minorHAnsi"/>
          <w:b/>
          <w:sz w:val="28"/>
          <w:szCs w:val="28"/>
          <w:lang w:val="es-HN"/>
        </w:rPr>
        <w:t>UNIVERSIDAD PEDAGÓGICA NACIONAL</w:t>
      </w:r>
      <w:r w:rsidR="006A35AE" w:rsidRPr="00101C6C">
        <w:rPr>
          <w:rFonts w:cstheme="minorHAnsi"/>
          <w:b/>
          <w:sz w:val="28"/>
          <w:szCs w:val="28"/>
          <w:lang w:val="es-HN"/>
        </w:rPr>
        <w:t xml:space="preserve"> </w:t>
      </w:r>
      <w:r w:rsidRPr="00101C6C">
        <w:rPr>
          <w:rFonts w:cstheme="minorHAnsi"/>
          <w:b/>
          <w:sz w:val="28"/>
          <w:szCs w:val="28"/>
          <w:lang w:val="es-HN"/>
        </w:rPr>
        <w:t>FRANCISCO MORAZÁN</w:t>
      </w:r>
    </w:p>
    <w:p w14:paraId="2F8B1102" w14:textId="77777777" w:rsidR="006A35AE" w:rsidRPr="00101C6C" w:rsidRDefault="006A35AE" w:rsidP="00887365">
      <w:pPr>
        <w:spacing w:after="0" w:line="240" w:lineRule="auto"/>
        <w:jc w:val="center"/>
        <w:rPr>
          <w:rFonts w:cstheme="minorHAnsi"/>
          <w:b/>
          <w:sz w:val="28"/>
          <w:szCs w:val="28"/>
          <w:lang w:val="es-HN"/>
        </w:rPr>
      </w:pPr>
      <w:r w:rsidRPr="00101C6C">
        <w:rPr>
          <w:rFonts w:cstheme="minorHAnsi"/>
          <w:b/>
          <w:sz w:val="28"/>
          <w:szCs w:val="28"/>
          <w:lang w:val="es-HN"/>
        </w:rPr>
        <w:t>VICERRECTORÍA DE INVESTIGACIÓN Y POSTGRADO</w:t>
      </w:r>
    </w:p>
    <w:p w14:paraId="5D851426" w14:textId="262D365B" w:rsidR="003F0FAC" w:rsidRPr="00101C6C" w:rsidRDefault="003F0FAC" w:rsidP="00887365">
      <w:pPr>
        <w:spacing w:after="0" w:line="240" w:lineRule="auto"/>
        <w:jc w:val="center"/>
        <w:rPr>
          <w:rFonts w:cstheme="minorHAnsi"/>
          <w:b/>
          <w:sz w:val="28"/>
          <w:szCs w:val="28"/>
          <w:lang w:val="es-HN"/>
        </w:rPr>
      </w:pPr>
      <w:r w:rsidRPr="00101C6C">
        <w:rPr>
          <w:rFonts w:cstheme="minorHAnsi"/>
          <w:b/>
          <w:sz w:val="28"/>
          <w:szCs w:val="28"/>
          <w:lang w:val="es-HN"/>
        </w:rPr>
        <w:t>DIRECCIÓN DE POSGRADO</w:t>
      </w:r>
    </w:p>
    <w:p w14:paraId="5562E539" w14:textId="3D163FDC" w:rsidR="003F0FAC" w:rsidRPr="00101C6C" w:rsidRDefault="003F0FAC" w:rsidP="00887365">
      <w:pPr>
        <w:spacing w:after="0" w:line="240" w:lineRule="auto"/>
        <w:jc w:val="center"/>
        <w:rPr>
          <w:rFonts w:cstheme="minorHAnsi"/>
          <w:b/>
          <w:sz w:val="28"/>
          <w:szCs w:val="28"/>
          <w:lang w:val="es-HN"/>
        </w:rPr>
      </w:pPr>
      <w:r w:rsidRPr="00101C6C">
        <w:rPr>
          <w:rFonts w:cstheme="minorHAnsi"/>
          <w:b/>
          <w:sz w:val="28"/>
          <w:szCs w:val="28"/>
          <w:lang w:val="es-HN"/>
        </w:rPr>
        <w:t xml:space="preserve">DOCTORADO </w:t>
      </w:r>
      <w:r w:rsidR="006A35AE" w:rsidRPr="00101C6C">
        <w:rPr>
          <w:rFonts w:cstheme="minorHAnsi"/>
          <w:b/>
          <w:sz w:val="28"/>
          <w:szCs w:val="28"/>
          <w:lang w:val="es-HN"/>
        </w:rPr>
        <w:t>EN EDUCACIÓN</w:t>
      </w:r>
    </w:p>
    <w:p w14:paraId="4E00995E" w14:textId="199CAA93" w:rsidR="003F0FAC" w:rsidRPr="00101C6C" w:rsidRDefault="003F0FAC" w:rsidP="00887365">
      <w:pPr>
        <w:tabs>
          <w:tab w:val="left" w:pos="750"/>
        </w:tabs>
        <w:spacing w:before="100" w:beforeAutospacing="1" w:after="100" w:afterAutospacing="1" w:line="360" w:lineRule="auto"/>
        <w:jc w:val="center"/>
        <w:rPr>
          <w:rFonts w:cstheme="minorHAnsi"/>
          <w:sz w:val="24"/>
          <w:szCs w:val="24"/>
          <w:lang w:val="es-HN"/>
        </w:rPr>
      </w:pPr>
    </w:p>
    <w:p w14:paraId="080886F0" w14:textId="77777777" w:rsidR="003F0FAC" w:rsidRPr="00101C6C" w:rsidRDefault="003F0FAC" w:rsidP="00887365">
      <w:pPr>
        <w:spacing w:before="100" w:beforeAutospacing="1" w:after="100" w:afterAutospacing="1" w:line="360" w:lineRule="auto"/>
        <w:jc w:val="both"/>
        <w:rPr>
          <w:rFonts w:cstheme="minorHAnsi"/>
          <w:sz w:val="24"/>
          <w:szCs w:val="24"/>
          <w:lang w:val="es-HN"/>
        </w:rPr>
      </w:pPr>
    </w:p>
    <w:p w14:paraId="4A2D6C38" w14:textId="77777777" w:rsidR="003F0FAC" w:rsidRPr="00101C6C" w:rsidRDefault="003F0FAC" w:rsidP="00887365">
      <w:pPr>
        <w:spacing w:before="100" w:beforeAutospacing="1" w:after="100" w:afterAutospacing="1" w:line="360" w:lineRule="auto"/>
        <w:jc w:val="both"/>
        <w:rPr>
          <w:rFonts w:cstheme="minorHAnsi"/>
          <w:sz w:val="24"/>
          <w:szCs w:val="24"/>
          <w:lang w:val="es-HN"/>
        </w:rPr>
      </w:pPr>
    </w:p>
    <w:p w14:paraId="4B9D81AD" w14:textId="77777777" w:rsidR="003F0FAC" w:rsidRPr="00101C6C" w:rsidRDefault="003F0FAC" w:rsidP="00887365">
      <w:pPr>
        <w:spacing w:before="100" w:beforeAutospacing="1" w:after="100" w:afterAutospacing="1" w:line="360" w:lineRule="auto"/>
        <w:jc w:val="both"/>
        <w:rPr>
          <w:rFonts w:cstheme="minorHAnsi"/>
          <w:sz w:val="24"/>
          <w:szCs w:val="24"/>
          <w:lang w:val="es-HN"/>
        </w:rPr>
      </w:pPr>
    </w:p>
    <w:p w14:paraId="53334AAC" w14:textId="77777777" w:rsidR="003F0FAC" w:rsidRPr="00101C6C" w:rsidRDefault="003F0FAC" w:rsidP="00887365">
      <w:pPr>
        <w:spacing w:before="100" w:beforeAutospacing="1" w:after="100" w:afterAutospacing="1" w:line="360" w:lineRule="auto"/>
        <w:jc w:val="both"/>
        <w:rPr>
          <w:rFonts w:cstheme="minorHAnsi"/>
          <w:b/>
          <w:sz w:val="24"/>
          <w:szCs w:val="24"/>
          <w:lang w:val="es-HN"/>
        </w:rPr>
      </w:pPr>
    </w:p>
    <w:p w14:paraId="71C48551" w14:textId="5CC9A8C6" w:rsidR="003F0FAC" w:rsidRPr="00101C6C" w:rsidRDefault="006A35AE" w:rsidP="00887365">
      <w:pPr>
        <w:spacing w:before="100" w:beforeAutospacing="1" w:after="100" w:afterAutospacing="1" w:line="360" w:lineRule="auto"/>
        <w:jc w:val="center"/>
        <w:rPr>
          <w:rFonts w:cstheme="minorHAnsi"/>
          <w:b/>
          <w:bCs/>
          <w:i/>
          <w:iCs/>
          <w:sz w:val="28"/>
          <w:szCs w:val="28"/>
          <w:lang w:val="es-HN"/>
        </w:rPr>
      </w:pPr>
      <w:r w:rsidRPr="00101C6C">
        <w:rPr>
          <w:rFonts w:cstheme="minorHAnsi"/>
          <w:b/>
          <w:bCs/>
          <w:i/>
          <w:iCs/>
          <w:sz w:val="28"/>
          <w:szCs w:val="28"/>
          <w:lang w:val="es-HN"/>
        </w:rPr>
        <w:t xml:space="preserve">Título del Proyecto de Investigación Doctoral: </w:t>
      </w:r>
    </w:p>
    <w:p w14:paraId="672FE712" w14:textId="77777777" w:rsidR="003F0FAC" w:rsidRPr="00101C6C" w:rsidRDefault="003F0FAC" w:rsidP="00887365">
      <w:pPr>
        <w:spacing w:before="100" w:beforeAutospacing="1" w:after="100" w:afterAutospacing="1" w:line="360" w:lineRule="auto"/>
        <w:rPr>
          <w:rFonts w:cstheme="minorHAnsi"/>
          <w:b/>
          <w:sz w:val="24"/>
          <w:szCs w:val="24"/>
          <w:lang w:val="es-HN"/>
        </w:rPr>
      </w:pPr>
    </w:p>
    <w:p w14:paraId="5A01F5F5" w14:textId="77777777" w:rsidR="003F0FAC" w:rsidRPr="00101C6C" w:rsidRDefault="003F0FAC" w:rsidP="00887365">
      <w:pPr>
        <w:spacing w:before="100" w:beforeAutospacing="1" w:after="100" w:afterAutospacing="1" w:line="360" w:lineRule="auto"/>
        <w:rPr>
          <w:rFonts w:cstheme="minorHAnsi"/>
          <w:sz w:val="24"/>
          <w:szCs w:val="24"/>
          <w:lang w:val="es-HN"/>
        </w:rPr>
      </w:pPr>
    </w:p>
    <w:p w14:paraId="18458BED" w14:textId="77777777" w:rsidR="003F0FAC" w:rsidRPr="00101C6C" w:rsidRDefault="003F0FAC" w:rsidP="00887365">
      <w:pPr>
        <w:spacing w:before="100" w:beforeAutospacing="1" w:after="100" w:afterAutospacing="1" w:line="360" w:lineRule="auto"/>
        <w:rPr>
          <w:rFonts w:cstheme="minorHAnsi"/>
          <w:sz w:val="24"/>
          <w:szCs w:val="24"/>
          <w:lang w:val="es-HN"/>
        </w:rPr>
      </w:pPr>
    </w:p>
    <w:p w14:paraId="181FABDF" w14:textId="77777777" w:rsidR="006A35AE" w:rsidRPr="00101C6C" w:rsidRDefault="006A35AE" w:rsidP="00887365">
      <w:pPr>
        <w:spacing w:before="100" w:beforeAutospacing="1" w:after="100" w:afterAutospacing="1" w:line="360" w:lineRule="auto"/>
        <w:jc w:val="right"/>
        <w:rPr>
          <w:rFonts w:cstheme="minorHAnsi"/>
          <w:sz w:val="28"/>
          <w:szCs w:val="28"/>
          <w:lang w:val="es-HN"/>
        </w:rPr>
      </w:pPr>
      <w:r w:rsidRPr="00101C6C">
        <w:rPr>
          <w:rFonts w:cstheme="minorHAnsi"/>
          <w:sz w:val="28"/>
          <w:szCs w:val="28"/>
          <w:lang w:val="es-HN"/>
        </w:rPr>
        <w:t xml:space="preserve">Tesista: </w:t>
      </w:r>
    </w:p>
    <w:p w14:paraId="3F15C75C" w14:textId="683C40D7" w:rsidR="003F0FAC" w:rsidRPr="00101C6C" w:rsidRDefault="003F0FAC" w:rsidP="00887365">
      <w:pPr>
        <w:spacing w:before="100" w:beforeAutospacing="1" w:after="100" w:afterAutospacing="1" w:line="360" w:lineRule="auto"/>
        <w:jc w:val="right"/>
        <w:rPr>
          <w:rFonts w:cstheme="minorHAnsi"/>
          <w:sz w:val="28"/>
          <w:szCs w:val="28"/>
          <w:lang w:val="es-HN"/>
        </w:rPr>
      </w:pPr>
      <w:r w:rsidRPr="00101C6C">
        <w:rPr>
          <w:rFonts w:cstheme="minorHAnsi"/>
          <w:sz w:val="28"/>
          <w:szCs w:val="28"/>
          <w:lang w:val="es-HN"/>
        </w:rPr>
        <w:t>Asesor:</w:t>
      </w:r>
      <w:r w:rsidR="006A35AE" w:rsidRPr="00101C6C">
        <w:rPr>
          <w:rFonts w:cstheme="minorHAnsi"/>
          <w:sz w:val="28"/>
          <w:szCs w:val="28"/>
          <w:lang w:val="es-HN"/>
        </w:rPr>
        <w:t xml:space="preserve"> </w:t>
      </w:r>
    </w:p>
    <w:p w14:paraId="418DDA1B" w14:textId="5C0DF7DE" w:rsidR="003F0FAC" w:rsidRPr="00101C6C" w:rsidRDefault="003F0FAC" w:rsidP="00887365">
      <w:pPr>
        <w:spacing w:before="100" w:beforeAutospacing="1" w:after="100" w:afterAutospacing="1" w:line="360" w:lineRule="auto"/>
        <w:jc w:val="right"/>
        <w:rPr>
          <w:rFonts w:cstheme="minorHAnsi"/>
          <w:sz w:val="28"/>
          <w:szCs w:val="28"/>
          <w:lang w:val="es-HN"/>
        </w:rPr>
      </w:pPr>
    </w:p>
    <w:p w14:paraId="4A2BD1E4" w14:textId="77777777" w:rsidR="003F0FAC" w:rsidRPr="00101C6C" w:rsidRDefault="003F0FAC" w:rsidP="00887365">
      <w:pPr>
        <w:spacing w:before="100" w:beforeAutospacing="1" w:after="100" w:afterAutospacing="1" w:line="360" w:lineRule="auto"/>
        <w:jc w:val="right"/>
        <w:rPr>
          <w:rFonts w:cstheme="minorHAnsi"/>
          <w:sz w:val="28"/>
          <w:szCs w:val="28"/>
          <w:lang w:val="es-HN"/>
        </w:rPr>
      </w:pPr>
    </w:p>
    <w:p w14:paraId="0E1FF45E" w14:textId="2E858B7F" w:rsidR="003F0FAC" w:rsidRPr="00101C6C" w:rsidRDefault="003F0FAC" w:rsidP="00887365">
      <w:pPr>
        <w:spacing w:before="100" w:beforeAutospacing="1" w:after="100" w:afterAutospacing="1" w:line="360" w:lineRule="auto"/>
        <w:jc w:val="center"/>
        <w:rPr>
          <w:rFonts w:cstheme="minorHAnsi"/>
          <w:sz w:val="24"/>
          <w:szCs w:val="24"/>
          <w:lang w:val="es-HN"/>
        </w:rPr>
      </w:pPr>
      <w:r w:rsidRPr="00101C6C">
        <w:rPr>
          <w:rFonts w:cstheme="minorHAnsi"/>
          <w:sz w:val="24"/>
          <w:szCs w:val="24"/>
          <w:lang w:val="es-HN"/>
        </w:rPr>
        <w:t>Tegucigalpa M</w:t>
      </w:r>
      <w:r w:rsidR="006A35AE" w:rsidRPr="00101C6C">
        <w:rPr>
          <w:rFonts w:cstheme="minorHAnsi"/>
          <w:sz w:val="24"/>
          <w:szCs w:val="24"/>
          <w:lang w:val="es-HN"/>
        </w:rPr>
        <w:t>.D.C., (fecha)</w:t>
      </w:r>
    </w:p>
    <w:p w14:paraId="4DE2193F" w14:textId="54454866" w:rsidR="006A35AE" w:rsidRPr="00101C6C" w:rsidRDefault="006A35AE" w:rsidP="00887365">
      <w:pPr>
        <w:spacing w:before="100" w:beforeAutospacing="1" w:after="100" w:afterAutospacing="1" w:line="360" w:lineRule="auto"/>
        <w:rPr>
          <w:rFonts w:cstheme="minorHAnsi"/>
          <w:sz w:val="28"/>
          <w:szCs w:val="28"/>
          <w:lang w:val="es-HN"/>
        </w:rPr>
      </w:pPr>
      <w:r w:rsidRPr="00101C6C">
        <w:rPr>
          <w:rFonts w:cstheme="minorHAnsi"/>
          <w:sz w:val="28"/>
          <w:szCs w:val="28"/>
          <w:lang w:val="es-HN"/>
        </w:rPr>
        <w:br w:type="page"/>
      </w:r>
    </w:p>
    <w:p w14:paraId="00F752EA" w14:textId="77777777" w:rsidR="0019517A" w:rsidRPr="006A35AE" w:rsidRDefault="0019517A" w:rsidP="00887365">
      <w:pPr>
        <w:spacing w:before="100" w:beforeAutospacing="1" w:after="100" w:afterAutospacing="1" w:line="360" w:lineRule="auto"/>
        <w:ind w:left="357" w:firstLine="284"/>
        <w:jc w:val="center"/>
        <w:rPr>
          <w:rFonts w:cstheme="minorHAnsi"/>
          <w:sz w:val="24"/>
          <w:szCs w:val="24"/>
          <w:lang w:val="es-HN"/>
        </w:rPr>
      </w:pPr>
    </w:p>
    <w:p w14:paraId="29D06F33" w14:textId="4142F9F1" w:rsidR="003F0FAC" w:rsidRPr="0037509B" w:rsidRDefault="0037509B" w:rsidP="00887365">
      <w:pPr>
        <w:spacing w:before="100" w:beforeAutospacing="1" w:after="100" w:afterAutospacing="1" w:line="360" w:lineRule="auto"/>
        <w:ind w:left="357" w:firstLine="284"/>
        <w:jc w:val="both"/>
        <w:rPr>
          <w:rFonts w:cstheme="minorHAnsi"/>
          <w:b/>
          <w:bCs/>
          <w:i/>
          <w:sz w:val="28"/>
          <w:szCs w:val="28"/>
          <w:lang w:val="es-HN"/>
        </w:rPr>
      </w:pPr>
      <w:r w:rsidRPr="0037509B">
        <w:rPr>
          <w:rFonts w:cstheme="minorHAnsi"/>
          <w:b/>
          <w:bCs/>
          <w:i/>
          <w:sz w:val="28"/>
          <w:szCs w:val="28"/>
          <w:lang w:val="es-HN"/>
        </w:rPr>
        <w:t>ÍNDICE</w:t>
      </w:r>
    </w:p>
    <w:sdt>
      <w:sdtPr>
        <w:rPr>
          <w:rFonts w:cstheme="minorHAnsi"/>
          <w:sz w:val="24"/>
          <w:szCs w:val="24"/>
          <w:lang w:val="es-ES"/>
        </w:rPr>
        <w:id w:val="101232282"/>
        <w:docPartObj>
          <w:docPartGallery w:val="Table of Contents"/>
          <w:docPartUnique/>
        </w:docPartObj>
      </w:sdtPr>
      <w:sdtEndPr>
        <w:rPr>
          <w:b/>
          <w:bCs/>
        </w:rPr>
      </w:sdtEndPr>
      <w:sdtContent>
        <w:p w14:paraId="3C46D351" w14:textId="20654B8E" w:rsidR="0037509B" w:rsidRPr="00101C6C" w:rsidRDefault="0037509B" w:rsidP="00887365">
          <w:pPr>
            <w:keepNext/>
            <w:keepLines/>
            <w:spacing w:before="100" w:beforeAutospacing="1" w:after="100" w:afterAutospacing="1" w:line="360" w:lineRule="auto"/>
            <w:rPr>
              <w:sz w:val="24"/>
              <w:szCs w:val="24"/>
            </w:rPr>
          </w:pPr>
        </w:p>
        <w:p w14:paraId="3D41E1AC" w14:textId="7BFBF7FA" w:rsidR="00DF09CC" w:rsidRPr="00101C6C" w:rsidRDefault="00184462" w:rsidP="00887365">
          <w:pPr>
            <w:spacing w:before="100" w:beforeAutospacing="1" w:after="100" w:afterAutospacing="1" w:line="360" w:lineRule="auto"/>
            <w:rPr>
              <w:rFonts w:cstheme="minorHAnsi"/>
              <w:b/>
              <w:bCs/>
              <w:sz w:val="24"/>
              <w:szCs w:val="24"/>
              <w:lang w:val="es-ES"/>
            </w:rPr>
          </w:pPr>
        </w:p>
      </w:sdtContent>
    </w:sdt>
    <w:p w14:paraId="237B6019" w14:textId="77777777" w:rsidR="003F0FAC" w:rsidRPr="00101C6C" w:rsidRDefault="003F0FAC" w:rsidP="00887365">
      <w:pPr>
        <w:spacing w:before="100" w:beforeAutospacing="1" w:after="100" w:afterAutospacing="1" w:line="360" w:lineRule="auto"/>
        <w:rPr>
          <w:rFonts w:cstheme="minorHAnsi"/>
          <w:sz w:val="24"/>
          <w:szCs w:val="24"/>
          <w:lang w:val="es-HN"/>
        </w:rPr>
      </w:pPr>
    </w:p>
    <w:p w14:paraId="4F22660A" w14:textId="77777777" w:rsidR="003F0FAC" w:rsidRPr="00101C6C" w:rsidRDefault="003F0FAC" w:rsidP="00887365">
      <w:pPr>
        <w:spacing w:before="100" w:beforeAutospacing="1" w:after="100" w:afterAutospacing="1" w:line="360" w:lineRule="auto"/>
        <w:rPr>
          <w:rFonts w:cstheme="minorHAnsi"/>
          <w:sz w:val="24"/>
          <w:szCs w:val="24"/>
          <w:lang w:val="es-HN"/>
        </w:rPr>
      </w:pPr>
    </w:p>
    <w:p w14:paraId="75B167FE" w14:textId="77777777" w:rsidR="003F0FAC" w:rsidRPr="00101C6C" w:rsidRDefault="003F0FAC" w:rsidP="00887365">
      <w:pPr>
        <w:spacing w:before="100" w:beforeAutospacing="1" w:after="100" w:afterAutospacing="1" w:line="360" w:lineRule="auto"/>
        <w:rPr>
          <w:rFonts w:cstheme="minorHAnsi"/>
          <w:sz w:val="24"/>
          <w:szCs w:val="24"/>
          <w:lang w:val="es-HN"/>
        </w:rPr>
      </w:pPr>
    </w:p>
    <w:p w14:paraId="31EF7DBA" w14:textId="77777777" w:rsidR="003F0FAC" w:rsidRPr="00101C6C" w:rsidRDefault="003F0FAC" w:rsidP="00887365">
      <w:pPr>
        <w:spacing w:before="100" w:beforeAutospacing="1" w:after="100" w:afterAutospacing="1" w:line="360" w:lineRule="auto"/>
        <w:rPr>
          <w:rFonts w:cstheme="minorHAnsi"/>
          <w:sz w:val="24"/>
          <w:szCs w:val="24"/>
          <w:lang w:val="es-HN"/>
        </w:rPr>
      </w:pPr>
    </w:p>
    <w:p w14:paraId="474EDA41" w14:textId="77777777" w:rsidR="003F0FAC" w:rsidRPr="00101C6C" w:rsidRDefault="003F0FAC" w:rsidP="00887365">
      <w:pPr>
        <w:spacing w:before="100" w:beforeAutospacing="1" w:after="100" w:afterAutospacing="1" w:line="360" w:lineRule="auto"/>
        <w:rPr>
          <w:rFonts w:cstheme="minorHAnsi"/>
          <w:sz w:val="24"/>
          <w:szCs w:val="24"/>
          <w:lang w:val="es-HN"/>
        </w:rPr>
      </w:pPr>
    </w:p>
    <w:p w14:paraId="3717C4F5" w14:textId="552094F3" w:rsidR="003F0FAC" w:rsidRPr="00101C6C" w:rsidRDefault="003F0FAC" w:rsidP="00887365">
      <w:pPr>
        <w:spacing w:before="100" w:beforeAutospacing="1" w:after="100" w:afterAutospacing="1" w:line="360" w:lineRule="auto"/>
        <w:jc w:val="both"/>
        <w:rPr>
          <w:rFonts w:cstheme="minorHAnsi"/>
          <w:sz w:val="24"/>
          <w:szCs w:val="24"/>
          <w:lang w:val="es-HN"/>
        </w:rPr>
      </w:pPr>
    </w:p>
    <w:p w14:paraId="5DFF08B7" w14:textId="1BFE378A" w:rsidR="00F941B6" w:rsidRPr="00101C6C" w:rsidRDefault="00F941B6" w:rsidP="00887365">
      <w:pPr>
        <w:spacing w:before="100" w:beforeAutospacing="1" w:after="100" w:afterAutospacing="1" w:line="360" w:lineRule="auto"/>
        <w:jc w:val="both"/>
        <w:rPr>
          <w:rFonts w:cstheme="minorHAnsi"/>
          <w:sz w:val="24"/>
          <w:szCs w:val="24"/>
          <w:lang w:val="es-HN"/>
        </w:rPr>
      </w:pPr>
    </w:p>
    <w:p w14:paraId="02A5618F" w14:textId="1D9C55D0" w:rsidR="00F941B6" w:rsidRPr="00101C6C" w:rsidRDefault="00F941B6" w:rsidP="00887365">
      <w:pPr>
        <w:spacing w:before="100" w:beforeAutospacing="1" w:after="100" w:afterAutospacing="1" w:line="360" w:lineRule="auto"/>
        <w:jc w:val="both"/>
        <w:rPr>
          <w:rFonts w:cstheme="minorHAnsi"/>
          <w:sz w:val="24"/>
          <w:szCs w:val="24"/>
          <w:lang w:val="es-HN"/>
        </w:rPr>
      </w:pPr>
    </w:p>
    <w:p w14:paraId="1194BC26" w14:textId="1202AF09" w:rsidR="00F941B6" w:rsidRPr="00101C6C" w:rsidRDefault="00F941B6" w:rsidP="00887365">
      <w:pPr>
        <w:spacing w:before="100" w:beforeAutospacing="1" w:after="100" w:afterAutospacing="1" w:line="360" w:lineRule="auto"/>
        <w:jc w:val="both"/>
        <w:rPr>
          <w:rFonts w:cstheme="minorHAnsi"/>
          <w:sz w:val="24"/>
          <w:szCs w:val="24"/>
          <w:lang w:val="es-HN"/>
        </w:rPr>
      </w:pPr>
    </w:p>
    <w:p w14:paraId="0C01ACB6" w14:textId="374B7DB0" w:rsidR="00F941B6" w:rsidRPr="00101C6C" w:rsidRDefault="00F941B6" w:rsidP="00887365">
      <w:pPr>
        <w:spacing w:before="100" w:beforeAutospacing="1" w:after="100" w:afterAutospacing="1" w:line="360" w:lineRule="auto"/>
        <w:jc w:val="both"/>
        <w:rPr>
          <w:rFonts w:cstheme="minorHAnsi"/>
          <w:sz w:val="24"/>
          <w:szCs w:val="24"/>
          <w:lang w:val="es-HN"/>
        </w:rPr>
      </w:pPr>
    </w:p>
    <w:p w14:paraId="66218BEC" w14:textId="3001C569" w:rsidR="00F941B6" w:rsidRPr="00101C6C" w:rsidRDefault="00F941B6" w:rsidP="00887365">
      <w:pPr>
        <w:spacing w:before="100" w:beforeAutospacing="1" w:after="100" w:afterAutospacing="1" w:line="360" w:lineRule="auto"/>
        <w:jc w:val="both"/>
        <w:rPr>
          <w:rFonts w:cstheme="minorHAnsi"/>
          <w:sz w:val="24"/>
          <w:szCs w:val="24"/>
          <w:lang w:val="es-HN"/>
        </w:rPr>
      </w:pPr>
    </w:p>
    <w:p w14:paraId="4EFF1D78" w14:textId="2C1A53A5" w:rsidR="00F941B6" w:rsidRPr="00101C6C" w:rsidRDefault="00F941B6" w:rsidP="00887365">
      <w:pPr>
        <w:spacing w:before="100" w:beforeAutospacing="1" w:after="100" w:afterAutospacing="1" w:line="360" w:lineRule="auto"/>
        <w:jc w:val="both"/>
        <w:rPr>
          <w:rFonts w:cstheme="minorHAnsi"/>
          <w:sz w:val="24"/>
          <w:szCs w:val="24"/>
          <w:lang w:val="es-HN"/>
        </w:rPr>
      </w:pPr>
    </w:p>
    <w:p w14:paraId="0907AC9F" w14:textId="067614C6" w:rsidR="00F941B6" w:rsidRPr="00101C6C" w:rsidRDefault="00F941B6" w:rsidP="00887365">
      <w:pPr>
        <w:spacing w:before="100" w:beforeAutospacing="1" w:after="100" w:afterAutospacing="1" w:line="360" w:lineRule="auto"/>
        <w:jc w:val="both"/>
        <w:rPr>
          <w:rFonts w:cstheme="minorHAnsi"/>
          <w:sz w:val="24"/>
          <w:szCs w:val="24"/>
          <w:lang w:val="es-HN"/>
        </w:rPr>
      </w:pPr>
    </w:p>
    <w:p w14:paraId="4F363258" w14:textId="299247AE" w:rsidR="0037509B" w:rsidRDefault="0037509B" w:rsidP="00887365">
      <w:pPr>
        <w:spacing w:before="100" w:beforeAutospacing="1" w:after="100" w:afterAutospacing="1" w:line="360" w:lineRule="auto"/>
        <w:rPr>
          <w:rFonts w:cstheme="minorHAnsi"/>
          <w:lang w:val="es-HN"/>
        </w:rPr>
      </w:pPr>
      <w:r>
        <w:rPr>
          <w:rFonts w:cstheme="minorHAnsi"/>
          <w:lang w:val="es-HN"/>
        </w:rPr>
        <w:br w:type="page"/>
      </w:r>
    </w:p>
    <w:p w14:paraId="6BD4AD55" w14:textId="43C7E95F" w:rsidR="00F941B6" w:rsidRPr="0037509B" w:rsidRDefault="0037509B"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lastRenderedPageBreak/>
        <w:t>INTRODUCCIÓN</w:t>
      </w:r>
    </w:p>
    <w:p w14:paraId="565F7BFD" w14:textId="105CA116" w:rsidR="00F941B6" w:rsidRDefault="00F941B6" w:rsidP="00887365">
      <w:pPr>
        <w:spacing w:before="100" w:beforeAutospacing="1" w:after="100" w:afterAutospacing="1" w:line="360" w:lineRule="auto"/>
        <w:jc w:val="both"/>
        <w:rPr>
          <w:rFonts w:cstheme="minorHAnsi"/>
          <w:sz w:val="24"/>
          <w:szCs w:val="24"/>
          <w:lang w:val="es-HN"/>
        </w:rPr>
      </w:pPr>
    </w:p>
    <w:p w14:paraId="74B46511" w14:textId="790908BD" w:rsidR="00C90F0D" w:rsidRDefault="00C90F0D" w:rsidP="00887365">
      <w:pPr>
        <w:spacing w:before="100" w:beforeAutospacing="1" w:after="100" w:afterAutospacing="1" w:line="360" w:lineRule="auto"/>
        <w:jc w:val="both"/>
        <w:rPr>
          <w:rFonts w:cstheme="minorHAnsi"/>
          <w:i/>
          <w:iCs/>
          <w:color w:val="FF0000"/>
          <w:sz w:val="24"/>
          <w:szCs w:val="24"/>
          <w:lang w:val="es-HN"/>
        </w:rPr>
      </w:pPr>
      <w:r>
        <w:rPr>
          <w:rFonts w:cstheme="minorHAnsi"/>
          <w:i/>
          <w:iCs/>
          <w:color w:val="FF0000"/>
          <w:sz w:val="24"/>
          <w:szCs w:val="24"/>
          <w:lang w:val="es-HN"/>
        </w:rPr>
        <w:t>FAVOR ELIMINAR LO QUE ESTÁ ESCRITO EN ROJO. SOLO ES A MODO DE GUÍA</w:t>
      </w:r>
    </w:p>
    <w:p w14:paraId="4C9C8EC0" w14:textId="66A2200C" w:rsidR="00C90F0D" w:rsidRDefault="00C90F0D" w:rsidP="00887365">
      <w:pPr>
        <w:spacing w:before="100" w:beforeAutospacing="1" w:after="100" w:afterAutospacing="1" w:line="360" w:lineRule="auto"/>
        <w:jc w:val="both"/>
        <w:rPr>
          <w:rFonts w:cstheme="minorHAnsi"/>
          <w:i/>
          <w:iCs/>
          <w:color w:val="FF0000"/>
          <w:sz w:val="24"/>
          <w:szCs w:val="24"/>
          <w:lang w:val="es-HN"/>
        </w:rPr>
      </w:pPr>
      <w:r>
        <w:rPr>
          <w:rFonts w:cstheme="minorHAnsi"/>
          <w:i/>
          <w:iCs/>
          <w:color w:val="FF0000"/>
          <w:sz w:val="24"/>
          <w:szCs w:val="24"/>
          <w:lang w:val="es-HN"/>
        </w:rPr>
        <w:t xml:space="preserve">(Recordar que un aspecto importante a destacar en este apartado, es ubicar la investigación que se propone realizar, dentro de una de las líneas institucionales de investigación de la UPNFM y el área temática que corresponda. Así también, la línea de investigación del Doctorado en Educación). </w:t>
      </w:r>
    </w:p>
    <w:p w14:paraId="4A29A594" w14:textId="27684815" w:rsidR="00C90F0D" w:rsidRPr="00C90F0D" w:rsidRDefault="00C90F0D" w:rsidP="00887365">
      <w:pPr>
        <w:spacing w:before="100" w:beforeAutospacing="1" w:after="100" w:afterAutospacing="1" w:line="360" w:lineRule="auto"/>
        <w:jc w:val="both"/>
        <w:rPr>
          <w:rFonts w:cstheme="minorHAnsi"/>
          <w:i/>
          <w:iCs/>
          <w:color w:val="FF0000"/>
          <w:sz w:val="24"/>
          <w:szCs w:val="24"/>
          <w:lang w:val="es-HN"/>
        </w:rPr>
      </w:pPr>
      <w:r>
        <w:rPr>
          <w:rFonts w:cstheme="minorHAnsi"/>
          <w:i/>
          <w:iCs/>
          <w:color w:val="FF0000"/>
          <w:sz w:val="24"/>
          <w:szCs w:val="24"/>
          <w:lang w:val="es-HN"/>
        </w:rPr>
        <w:t>Esto servirá para dar peso, relevancia y validez a la investigación propuesta.</w:t>
      </w:r>
    </w:p>
    <w:p w14:paraId="553BCC6A" w14:textId="721DDB6B" w:rsidR="00C90F0D" w:rsidRDefault="00C90F0D" w:rsidP="00887365">
      <w:pPr>
        <w:spacing w:before="100" w:beforeAutospacing="1" w:after="100" w:afterAutospacing="1" w:line="360" w:lineRule="auto"/>
        <w:jc w:val="both"/>
        <w:rPr>
          <w:rFonts w:cstheme="minorHAnsi"/>
          <w:sz w:val="24"/>
          <w:szCs w:val="24"/>
          <w:lang w:val="es-HN"/>
        </w:rPr>
      </w:pPr>
    </w:p>
    <w:p w14:paraId="7E777AB3" w14:textId="77777777" w:rsidR="00C90F0D" w:rsidRPr="00101C6C" w:rsidRDefault="00C90F0D" w:rsidP="00887365">
      <w:pPr>
        <w:spacing w:before="100" w:beforeAutospacing="1" w:after="100" w:afterAutospacing="1" w:line="360" w:lineRule="auto"/>
        <w:jc w:val="both"/>
        <w:rPr>
          <w:rFonts w:cstheme="minorHAnsi"/>
          <w:sz w:val="24"/>
          <w:szCs w:val="24"/>
          <w:lang w:val="es-HN"/>
        </w:rPr>
      </w:pPr>
    </w:p>
    <w:p w14:paraId="186D0BC5" w14:textId="2A694E5F" w:rsidR="00F941B6" w:rsidRPr="00101C6C" w:rsidRDefault="00F941B6" w:rsidP="00887365">
      <w:pPr>
        <w:spacing w:before="100" w:beforeAutospacing="1" w:after="100" w:afterAutospacing="1" w:line="360" w:lineRule="auto"/>
        <w:jc w:val="both"/>
        <w:rPr>
          <w:rFonts w:cstheme="minorHAnsi"/>
          <w:sz w:val="24"/>
          <w:szCs w:val="24"/>
          <w:lang w:val="es-HN"/>
        </w:rPr>
      </w:pPr>
    </w:p>
    <w:p w14:paraId="0F70CD50" w14:textId="75811F58" w:rsidR="00F941B6" w:rsidRPr="00101C6C" w:rsidRDefault="00F941B6" w:rsidP="00887365">
      <w:pPr>
        <w:spacing w:before="100" w:beforeAutospacing="1" w:after="100" w:afterAutospacing="1" w:line="360" w:lineRule="auto"/>
        <w:jc w:val="both"/>
        <w:rPr>
          <w:rFonts w:cstheme="minorHAnsi"/>
          <w:sz w:val="24"/>
          <w:szCs w:val="24"/>
          <w:lang w:val="es-HN"/>
        </w:rPr>
      </w:pPr>
    </w:p>
    <w:p w14:paraId="7E5FFF88" w14:textId="1148F283" w:rsidR="0037509B" w:rsidRDefault="0037509B" w:rsidP="00887365">
      <w:pPr>
        <w:spacing w:before="100" w:beforeAutospacing="1" w:after="100" w:afterAutospacing="1" w:line="360" w:lineRule="auto"/>
        <w:rPr>
          <w:rFonts w:cstheme="minorHAnsi"/>
          <w:lang w:val="es-HN"/>
        </w:rPr>
      </w:pPr>
      <w:r>
        <w:rPr>
          <w:rFonts w:cstheme="minorHAnsi"/>
          <w:lang w:val="es-HN"/>
        </w:rPr>
        <w:br w:type="page"/>
      </w:r>
    </w:p>
    <w:p w14:paraId="368C4C2E" w14:textId="3FC52E5B" w:rsidR="00F941B6" w:rsidRDefault="0037509B"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lastRenderedPageBreak/>
        <w:t>JUSTIFICACIÓN</w:t>
      </w:r>
    </w:p>
    <w:p w14:paraId="0A901CCC" w14:textId="7DD0D4BB" w:rsidR="000A3CDA" w:rsidRPr="000A3CDA" w:rsidRDefault="000A3CDA" w:rsidP="00887365">
      <w:pPr>
        <w:spacing w:before="100" w:beforeAutospacing="1" w:after="100" w:afterAutospacing="1" w:line="360" w:lineRule="auto"/>
        <w:jc w:val="both"/>
        <w:rPr>
          <w:rFonts w:cstheme="minorHAnsi"/>
          <w:sz w:val="24"/>
          <w:szCs w:val="24"/>
          <w:lang w:val="es-HN"/>
        </w:rPr>
      </w:pPr>
    </w:p>
    <w:p w14:paraId="55E58DC3" w14:textId="627C47A2" w:rsidR="00C90F0D" w:rsidRDefault="00C90F0D" w:rsidP="00C90F0D">
      <w:pPr>
        <w:spacing w:before="100" w:beforeAutospacing="1" w:after="100" w:afterAutospacing="1" w:line="360" w:lineRule="auto"/>
        <w:jc w:val="both"/>
        <w:rPr>
          <w:rFonts w:cstheme="minorHAnsi"/>
          <w:i/>
          <w:iCs/>
          <w:color w:val="FF0000"/>
          <w:sz w:val="24"/>
          <w:szCs w:val="24"/>
          <w:lang w:val="es-HN"/>
        </w:rPr>
      </w:pPr>
      <w:r>
        <w:rPr>
          <w:rFonts w:cstheme="minorHAnsi"/>
          <w:i/>
          <w:iCs/>
          <w:color w:val="FF0000"/>
          <w:sz w:val="24"/>
          <w:szCs w:val="24"/>
          <w:lang w:val="es-HN"/>
        </w:rPr>
        <w:t>FAVOR ELIMINAR LO QUE ESTÁ ESCRITO EN ROJO. SOLO ES A MODO DE GUÍA</w:t>
      </w:r>
    </w:p>
    <w:p w14:paraId="54D4EADE" w14:textId="2F363791" w:rsidR="00C90F0D" w:rsidRDefault="00C90F0D" w:rsidP="00C90F0D">
      <w:pPr>
        <w:spacing w:before="100" w:beforeAutospacing="1" w:after="100" w:afterAutospacing="1" w:line="360" w:lineRule="auto"/>
        <w:jc w:val="both"/>
        <w:rPr>
          <w:rFonts w:cstheme="minorHAnsi"/>
          <w:i/>
          <w:iCs/>
          <w:color w:val="FF0000"/>
          <w:sz w:val="24"/>
          <w:szCs w:val="24"/>
          <w:lang w:val="es-HN"/>
        </w:rPr>
      </w:pPr>
      <w:r>
        <w:rPr>
          <w:rFonts w:cstheme="minorHAnsi"/>
          <w:i/>
          <w:iCs/>
          <w:color w:val="FF0000"/>
          <w:sz w:val="24"/>
          <w:szCs w:val="24"/>
          <w:lang w:val="es-HN"/>
        </w:rPr>
        <w:t>(De lo que se presenta después en el apartado de Estado del Arte, también surge la importancia, relevancia o necesidad del estudio que se propone realizar).</w:t>
      </w:r>
    </w:p>
    <w:p w14:paraId="4F7DFE99" w14:textId="77777777" w:rsidR="000A3CDA" w:rsidRPr="000A3CDA" w:rsidRDefault="000A3CDA" w:rsidP="00887365">
      <w:pPr>
        <w:spacing w:before="100" w:beforeAutospacing="1" w:after="100" w:afterAutospacing="1" w:line="360" w:lineRule="auto"/>
        <w:jc w:val="both"/>
        <w:rPr>
          <w:rFonts w:cstheme="minorHAnsi"/>
          <w:sz w:val="24"/>
          <w:szCs w:val="24"/>
          <w:lang w:val="es-HN"/>
        </w:rPr>
      </w:pPr>
    </w:p>
    <w:p w14:paraId="44C840EF" w14:textId="59A76C1F" w:rsidR="00F941B6" w:rsidRDefault="00F941B6" w:rsidP="00887365">
      <w:pPr>
        <w:spacing w:before="100" w:beforeAutospacing="1" w:after="100" w:afterAutospacing="1" w:line="360" w:lineRule="auto"/>
        <w:jc w:val="both"/>
        <w:rPr>
          <w:rFonts w:cstheme="minorHAnsi"/>
          <w:sz w:val="24"/>
          <w:szCs w:val="24"/>
          <w:lang w:val="es-HN"/>
        </w:rPr>
      </w:pPr>
    </w:p>
    <w:p w14:paraId="06EBC1D9" w14:textId="2A30420D" w:rsidR="000A3CDA" w:rsidRDefault="000A3CDA" w:rsidP="00887365">
      <w:pPr>
        <w:spacing w:before="100" w:beforeAutospacing="1" w:after="100" w:afterAutospacing="1" w:line="360" w:lineRule="auto"/>
        <w:jc w:val="both"/>
        <w:rPr>
          <w:rFonts w:cstheme="minorHAnsi"/>
          <w:sz w:val="24"/>
          <w:szCs w:val="24"/>
          <w:lang w:val="es-HN"/>
        </w:rPr>
      </w:pPr>
    </w:p>
    <w:p w14:paraId="1862B34F" w14:textId="76A0DC09" w:rsidR="000A3CDA" w:rsidRDefault="000A3CDA" w:rsidP="00887365">
      <w:pPr>
        <w:spacing w:before="100" w:beforeAutospacing="1" w:after="100" w:afterAutospacing="1" w:line="360" w:lineRule="auto"/>
        <w:jc w:val="both"/>
        <w:rPr>
          <w:rFonts w:cstheme="minorHAnsi"/>
          <w:sz w:val="24"/>
          <w:szCs w:val="24"/>
          <w:lang w:val="es-HN"/>
        </w:rPr>
      </w:pPr>
    </w:p>
    <w:p w14:paraId="14262BED" w14:textId="6B12FACF" w:rsidR="000A3CDA" w:rsidRDefault="000A3CDA" w:rsidP="00887365">
      <w:pPr>
        <w:spacing w:before="100" w:beforeAutospacing="1" w:after="100" w:afterAutospacing="1" w:line="360" w:lineRule="auto"/>
        <w:jc w:val="both"/>
        <w:rPr>
          <w:rFonts w:cstheme="minorHAnsi"/>
          <w:sz w:val="24"/>
          <w:szCs w:val="24"/>
          <w:lang w:val="es-HN"/>
        </w:rPr>
      </w:pPr>
    </w:p>
    <w:p w14:paraId="522CB4EF" w14:textId="13D2A137" w:rsidR="000A3CDA" w:rsidRDefault="000A3CDA" w:rsidP="00887365">
      <w:pPr>
        <w:spacing w:before="100" w:beforeAutospacing="1" w:after="100" w:afterAutospacing="1" w:line="360" w:lineRule="auto"/>
        <w:jc w:val="both"/>
        <w:rPr>
          <w:rFonts w:cstheme="minorHAnsi"/>
          <w:sz w:val="24"/>
          <w:szCs w:val="24"/>
          <w:lang w:val="es-HN"/>
        </w:rPr>
      </w:pPr>
    </w:p>
    <w:p w14:paraId="127F6DEF" w14:textId="20109D99" w:rsidR="000A3CDA" w:rsidRDefault="000A3CDA" w:rsidP="00887365">
      <w:pPr>
        <w:spacing w:before="100" w:beforeAutospacing="1" w:after="100" w:afterAutospacing="1" w:line="360" w:lineRule="auto"/>
        <w:jc w:val="both"/>
        <w:rPr>
          <w:rFonts w:cstheme="minorHAnsi"/>
          <w:sz w:val="24"/>
          <w:szCs w:val="24"/>
          <w:lang w:val="es-HN"/>
        </w:rPr>
      </w:pPr>
    </w:p>
    <w:p w14:paraId="387AA7D0" w14:textId="72FC3A46" w:rsidR="000A3CDA" w:rsidRDefault="000A3CDA" w:rsidP="00887365">
      <w:pPr>
        <w:spacing w:before="100" w:beforeAutospacing="1" w:after="100" w:afterAutospacing="1" w:line="360" w:lineRule="auto"/>
        <w:jc w:val="both"/>
        <w:rPr>
          <w:rFonts w:cstheme="minorHAnsi"/>
          <w:sz w:val="24"/>
          <w:szCs w:val="24"/>
          <w:lang w:val="es-HN"/>
        </w:rPr>
      </w:pPr>
    </w:p>
    <w:p w14:paraId="5154909B" w14:textId="7BD6B66B" w:rsidR="000A3CDA" w:rsidRDefault="000A3CDA" w:rsidP="00887365">
      <w:pPr>
        <w:spacing w:before="100" w:beforeAutospacing="1" w:after="100" w:afterAutospacing="1" w:line="360" w:lineRule="auto"/>
        <w:jc w:val="both"/>
        <w:rPr>
          <w:rFonts w:cstheme="minorHAnsi"/>
          <w:sz w:val="24"/>
          <w:szCs w:val="24"/>
          <w:lang w:val="es-HN"/>
        </w:rPr>
      </w:pPr>
    </w:p>
    <w:p w14:paraId="772124AC" w14:textId="7A32A7E1" w:rsidR="000A3CDA" w:rsidRDefault="000A3CDA" w:rsidP="00887365">
      <w:pPr>
        <w:spacing w:before="100" w:beforeAutospacing="1" w:after="100" w:afterAutospacing="1" w:line="360" w:lineRule="auto"/>
        <w:jc w:val="both"/>
        <w:rPr>
          <w:rFonts w:cstheme="minorHAnsi"/>
          <w:sz w:val="24"/>
          <w:szCs w:val="24"/>
          <w:lang w:val="es-HN"/>
        </w:rPr>
      </w:pPr>
    </w:p>
    <w:p w14:paraId="045F55C2" w14:textId="21D0D40E" w:rsidR="000A3CDA" w:rsidRDefault="000A3CDA" w:rsidP="00887365">
      <w:pPr>
        <w:spacing w:before="100" w:beforeAutospacing="1" w:after="100" w:afterAutospacing="1" w:line="360" w:lineRule="auto"/>
        <w:jc w:val="both"/>
        <w:rPr>
          <w:rFonts w:cstheme="minorHAnsi"/>
          <w:sz w:val="24"/>
          <w:szCs w:val="24"/>
          <w:lang w:val="es-HN"/>
        </w:rPr>
      </w:pPr>
    </w:p>
    <w:p w14:paraId="6363E41E" w14:textId="10587428" w:rsidR="000A3CDA" w:rsidRDefault="000A3CDA" w:rsidP="00887365">
      <w:pPr>
        <w:spacing w:before="100" w:beforeAutospacing="1" w:after="100" w:afterAutospacing="1" w:line="360" w:lineRule="auto"/>
        <w:rPr>
          <w:rFonts w:cstheme="minorHAnsi"/>
          <w:sz w:val="24"/>
          <w:szCs w:val="24"/>
          <w:lang w:val="es-HN"/>
        </w:rPr>
      </w:pPr>
      <w:r>
        <w:rPr>
          <w:rFonts w:cstheme="minorHAnsi"/>
          <w:sz w:val="24"/>
          <w:szCs w:val="24"/>
          <w:lang w:val="es-HN"/>
        </w:rPr>
        <w:br w:type="page"/>
      </w:r>
    </w:p>
    <w:p w14:paraId="2C6CED76" w14:textId="2C005E70" w:rsidR="000A3CDA" w:rsidRDefault="000A3CDA" w:rsidP="00887365">
      <w:pPr>
        <w:spacing w:before="100" w:beforeAutospacing="1" w:after="100" w:afterAutospacing="1" w:line="360" w:lineRule="auto"/>
        <w:rPr>
          <w:rFonts w:cstheme="minorHAnsi"/>
          <w:b/>
          <w:i/>
          <w:sz w:val="28"/>
          <w:szCs w:val="28"/>
          <w:lang w:val="es-HN"/>
        </w:rPr>
      </w:pPr>
      <w:r>
        <w:rPr>
          <w:rFonts w:cstheme="minorHAnsi"/>
          <w:b/>
          <w:i/>
          <w:sz w:val="28"/>
          <w:szCs w:val="28"/>
          <w:lang w:val="es-HN"/>
        </w:rPr>
        <w:lastRenderedPageBreak/>
        <w:t>CONTEXTUALIZACIÓN DEL PROBLEMA DE INVESTIGACIÓN</w:t>
      </w:r>
    </w:p>
    <w:p w14:paraId="24C524EA" w14:textId="08C3D47C" w:rsidR="000A3CDA" w:rsidRDefault="000A3CDA" w:rsidP="00887365">
      <w:pPr>
        <w:spacing w:before="100" w:beforeAutospacing="1" w:after="100" w:afterAutospacing="1" w:line="360" w:lineRule="auto"/>
        <w:jc w:val="both"/>
        <w:rPr>
          <w:rFonts w:cstheme="minorHAnsi"/>
          <w:sz w:val="24"/>
          <w:szCs w:val="24"/>
          <w:lang w:val="es-HN"/>
        </w:rPr>
      </w:pPr>
    </w:p>
    <w:p w14:paraId="1280F810" w14:textId="78B93542" w:rsidR="00F607F9" w:rsidRDefault="00F607F9" w:rsidP="00F607F9">
      <w:pPr>
        <w:spacing w:before="100" w:beforeAutospacing="1" w:after="100" w:afterAutospacing="1" w:line="360" w:lineRule="auto"/>
        <w:jc w:val="both"/>
        <w:rPr>
          <w:rFonts w:cstheme="minorHAnsi"/>
          <w:i/>
          <w:iCs/>
          <w:color w:val="FF0000"/>
          <w:sz w:val="24"/>
          <w:szCs w:val="24"/>
          <w:lang w:val="es-HN"/>
        </w:rPr>
      </w:pPr>
      <w:r>
        <w:rPr>
          <w:rFonts w:cstheme="minorHAnsi"/>
          <w:i/>
          <w:iCs/>
          <w:color w:val="FF0000"/>
          <w:sz w:val="24"/>
          <w:szCs w:val="24"/>
          <w:lang w:val="es-HN"/>
        </w:rPr>
        <w:t>FAVOR ELIMINAR LO QUE ESTÁ ESCRITO EN ROJO. SOLO ES A MODO DE GUÍA</w:t>
      </w:r>
    </w:p>
    <w:p w14:paraId="743D0EB3" w14:textId="2DC5DA6E" w:rsidR="00F607F9" w:rsidRDefault="00F607F9" w:rsidP="00F607F9">
      <w:pPr>
        <w:spacing w:before="100" w:beforeAutospacing="1" w:after="100" w:afterAutospacing="1" w:line="360" w:lineRule="auto"/>
        <w:jc w:val="both"/>
        <w:rPr>
          <w:rFonts w:cstheme="minorHAnsi"/>
          <w:i/>
          <w:iCs/>
          <w:color w:val="FF0000"/>
          <w:sz w:val="24"/>
          <w:szCs w:val="24"/>
          <w:lang w:val="es-HN"/>
        </w:rPr>
      </w:pPr>
      <w:r>
        <w:rPr>
          <w:rFonts w:cstheme="minorHAnsi"/>
          <w:i/>
          <w:iCs/>
          <w:color w:val="FF0000"/>
          <w:sz w:val="24"/>
          <w:szCs w:val="24"/>
          <w:lang w:val="es-HN"/>
        </w:rPr>
        <w:t>(En este apartado, es conveniente ubicar el Problema de investigación en su contexto. Este puede ser local, nacional, regional, etc. Pero también la contextualización puede ser en el marco de necesidades sentidas)</w:t>
      </w:r>
    </w:p>
    <w:p w14:paraId="5BBB591C" w14:textId="05C9F733" w:rsidR="000A3CDA" w:rsidRDefault="000A3CDA" w:rsidP="00887365">
      <w:pPr>
        <w:spacing w:before="100" w:beforeAutospacing="1" w:after="100" w:afterAutospacing="1" w:line="360" w:lineRule="auto"/>
        <w:jc w:val="both"/>
        <w:rPr>
          <w:rFonts w:cstheme="minorHAnsi"/>
          <w:sz w:val="24"/>
          <w:szCs w:val="24"/>
          <w:lang w:val="es-HN"/>
        </w:rPr>
      </w:pPr>
    </w:p>
    <w:p w14:paraId="301D1A0C" w14:textId="6DEFAFAD" w:rsidR="000A3CDA" w:rsidRDefault="000A3CDA" w:rsidP="00887365">
      <w:pPr>
        <w:spacing w:before="100" w:beforeAutospacing="1" w:after="100" w:afterAutospacing="1" w:line="360" w:lineRule="auto"/>
        <w:jc w:val="both"/>
        <w:rPr>
          <w:rFonts w:cstheme="minorHAnsi"/>
          <w:sz w:val="24"/>
          <w:szCs w:val="24"/>
          <w:lang w:val="es-HN"/>
        </w:rPr>
      </w:pPr>
    </w:p>
    <w:p w14:paraId="1F337483" w14:textId="5F132421" w:rsidR="000A3CDA" w:rsidRDefault="000A3CDA" w:rsidP="00887365">
      <w:pPr>
        <w:spacing w:before="100" w:beforeAutospacing="1" w:after="100" w:afterAutospacing="1" w:line="360" w:lineRule="auto"/>
        <w:jc w:val="both"/>
        <w:rPr>
          <w:rFonts w:cstheme="minorHAnsi"/>
          <w:sz w:val="24"/>
          <w:szCs w:val="24"/>
          <w:lang w:val="es-HN"/>
        </w:rPr>
      </w:pPr>
    </w:p>
    <w:p w14:paraId="7C5DF375" w14:textId="29455D52" w:rsidR="000A3CDA" w:rsidRDefault="000A3CDA" w:rsidP="00887365">
      <w:pPr>
        <w:spacing w:before="100" w:beforeAutospacing="1" w:after="100" w:afterAutospacing="1" w:line="360" w:lineRule="auto"/>
        <w:jc w:val="both"/>
        <w:rPr>
          <w:rFonts w:cstheme="minorHAnsi"/>
          <w:sz w:val="24"/>
          <w:szCs w:val="24"/>
          <w:lang w:val="es-HN"/>
        </w:rPr>
      </w:pPr>
    </w:p>
    <w:p w14:paraId="6519D686" w14:textId="198B24B5" w:rsidR="000A3CDA" w:rsidRDefault="000A3CDA" w:rsidP="00887365">
      <w:pPr>
        <w:spacing w:before="100" w:beforeAutospacing="1" w:after="100" w:afterAutospacing="1" w:line="360" w:lineRule="auto"/>
        <w:jc w:val="both"/>
        <w:rPr>
          <w:rFonts w:cstheme="minorHAnsi"/>
          <w:sz w:val="24"/>
          <w:szCs w:val="24"/>
          <w:lang w:val="es-HN"/>
        </w:rPr>
      </w:pPr>
    </w:p>
    <w:p w14:paraId="0A0BEE5A" w14:textId="1806CC62" w:rsidR="000A3CDA" w:rsidRDefault="000A3CDA" w:rsidP="00887365">
      <w:pPr>
        <w:spacing w:before="100" w:beforeAutospacing="1" w:after="100" w:afterAutospacing="1" w:line="360" w:lineRule="auto"/>
        <w:jc w:val="both"/>
        <w:rPr>
          <w:rFonts w:cstheme="minorHAnsi"/>
          <w:sz w:val="24"/>
          <w:szCs w:val="24"/>
          <w:lang w:val="es-HN"/>
        </w:rPr>
      </w:pPr>
    </w:p>
    <w:p w14:paraId="57DB7D5A" w14:textId="451A06CB" w:rsidR="000A3CDA" w:rsidRDefault="000A3CDA" w:rsidP="00887365">
      <w:pPr>
        <w:spacing w:before="100" w:beforeAutospacing="1" w:after="100" w:afterAutospacing="1" w:line="360" w:lineRule="auto"/>
        <w:rPr>
          <w:rFonts w:cstheme="minorHAnsi"/>
          <w:sz w:val="24"/>
          <w:szCs w:val="24"/>
          <w:lang w:val="es-HN"/>
        </w:rPr>
      </w:pPr>
      <w:r>
        <w:rPr>
          <w:rFonts w:cstheme="minorHAnsi"/>
          <w:sz w:val="24"/>
          <w:szCs w:val="24"/>
          <w:lang w:val="es-HN"/>
        </w:rPr>
        <w:br w:type="page"/>
      </w:r>
    </w:p>
    <w:p w14:paraId="12837F21" w14:textId="7556C9FB" w:rsidR="000A3CDA" w:rsidRDefault="000A3CDA"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lastRenderedPageBreak/>
        <w:t>PREGUNTA PROBLEMA DE INVESTIGACIÓN</w:t>
      </w:r>
    </w:p>
    <w:p w14:paraId="1D8F9055" w14:textId="7815A06A" w:rsidR="000A3CDA" w:rsidRDefault="000A3CDA" w:rsidP="00887365">
      <w:pPr>
        <w:spacing w:before="100" w:beforeAutospacing="1" w:after="100" w:afterAutospacing="1" w:line="360" w:lineRule="auto"/>
        <w:jc w:val="both"/>
        <w:rPr>
          <w:rFonts w:cstheme="minorHAnsi"/>
          <w:sz w:val="24"/>
          <w:szCs w:val="24"/>
          <w:lang w:val="es-HN"/>
        </w:rPr>
      </w:pPr>
    </w:p>
    <w:p w14:paraId="70B7F2AC" w14:textId="7A3C887B" w:rsidR="000A3CDA" w:rsidRDefault="000A3CDA" w:rsidP="00887365">
      <w:pPr>
        <w:spacing w:before="100" w:beforeAutospacing="1" w:after="100" w:afterAutospacing="1" w:line="360" w:lineRule="auto"/>
        <w:jc w:val="both"/>
        <w:rPr>
          <w:rFonts w:cstheme="minorHAnsi"/>
          <w:sz w:val="24"/>
          <w:szCs w:val="24"/>
          <w:lang w:val="es-HN"/>
        </w:rPr>
      </w:pPr>
    </w:p>
    <w:p w14:paraId="7F4CDD7A" w14:textId="4685C4C9" w:rsidR="000A3CDA" w:rsidRDefault="000A3CDA" w:rsidP="00887365">
      <w:pPr>
        <w:spacing w:before="100" w:beforeAutospacing="1" w:after="100" w:afterAutospacing="1" w:line="360" w:lineRule="auto"/>
        <w:jc w:val="both"/>
        <w:rPr>
          <w:rFonts w:cstheme="minorHAnsi"/>
          <w:sz w:val="24"/>
          <w:szCs w:val="24"/>
          <w:lang w:val="es-HN"/>
        </w:rPr>
      </w:pPr>
    </w:p>
    <w:p w14:paraId="6FEEFCE1" w14:textId="0C72B0BC" w:rsidR="000A3CDA" w:rsidRDefault="000A3CDA"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t>OBJETIVO GENERAL</w:t>
      </w:r>
    </w:p>
    <w:p w14:paraId="26F2D458" w14:textId="37503D18" w:rsidR="000A3CDA" w:rsidRDefault="000A3CDA" w:rsidP="00887365">
      <w:pPr>
        <w:spacing w:before="100" w:beforeAutospacing="1" w:after="100" w:afterAutospacing="1" w:line="360" w:lineRule="auto"/>
        <w:jc w:val="both"/>
        <w:rPr>
          <w:rFonts w:cstheme="minorHAnsi"/>
          <w:sz w:val="24"/>
          <w:szCs w:val="24"/>
          <w:lang w:val="es-HN"/>
        </w:rPr>
      </w:pPr>
    </w:p>
    <w:p w14:paraId="1C44A0A8" w14:textId="15934446" w:rsidR="000A3CDA" w:rsidRDefault="000A3CDA" w:rsidP="00887365">
      <w:pPr>
        <w:spacing w:before="100" w:beforeAutospacing="1" w:after="100" w:afterAutospacing="1" w:line="360" w:lineRule="auto"/>
        <w:jc w:val="both"/>
        <w:rPr>
          <w:rFonts w:cstheme="minorHAnsi"/>
          <w:sz w:val="24"/>
          <w:szCs w:val="24"/>
          <w:lang w:val="es-HN"/>
        </w:rPr>
      </w:pPr>
    </w:p>
    <w:p w14:paraId="4DAEDFF6" w14:textId="13C8897C" w:rsidR="000A3CDA" w:rsidRDefault="000A3CDA" w:rsidP="00887365">
      <w:pPr>
        <w:spacing w:before="100" w:beforeAutospacing="1" w:after="100" w:afterAutospacing="1" w:line="360" w:lineRule="auto"/>
        <w:jc w:val="both"/>
        <w:rPr>
          <w:rFonts w:cstheme="minorHAnsi"/>
          <w:sz w:val="24"/>
          <w:szCs w:val="24"/>
          <w:lang w:val="es-HN"/>
        </w:rPr>
      </w:pPr>
    </w:p>
    <w:p w14:paraId="66BCAEE1" w14:textId="24A5B0DC" w:rsidR="000A3CDA" w:rsidRDefault="000A3CDA"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t>SUB PREGUNTAS DE INVESTIGACIÓN</w:t>
      </w:r>
    </w:p>
    <w:p w14:paraId="037EAA50" w14:textId="37D59BE0" w:rsidR="000A3CDA" w:rsidRDefault="000A3CDA" w:rsidP="00887365">
      <w:pPr>
        <w:spacing w:before="100" w:beforeAutospacing="1" w:after="100" w:afterAutospacing="1" w:line="360" w:lineRule="auto"/>
        <w:jc w:val="both"/>
        <w:rPr>
          <w:rFonts w:cstheme="minorHAnsi"/>
          <w:sz w:val="24"/>
          <w:szCs w:val="24"/>
          <w:lang w:val="es-HN"/>
        </w:rPr>
      </w:pPr>
    </w:p>
    <w:p w14:paraId="18C9C202" w14:textId="4DEF9594" w:rsidR="000A3CDA" w:rsidRDefault="000A3CDA" w:rsidP="00887365">
      <w:pPr>
        <w:spacing w:before="100" w:beforeAutospacing="1" w:after="100" w:afterAutospacing="1" w:line="360" w:lineRule="auto"/>
        <w:jc w:val="both"/>
        <w:rPr>
          <w:rFonts w:cstheme="minorHAnsi"/>
          <w:sz w:val="24"/>
          <w:szCs w:val="24"/>
          <w:lang w:val="es-HN"/>
        </w:rPr>
      </w:pPr>
    </w:p>
    <w:p w14:paraId="7B4A3B1C" w14:textId="2A04A249" w:rsidR="000A3CDA" w:rsidRDefault="000A3CDA" w:rsidP="00887365">
      <w:pPr>
        <w:spacing w:before="100" w:beforeAutospacing="1" w:after="100" w:afterAutospacing="1" w:line="360" w:lineRule="auto"/>
        <w:jc w:val="both"/>
        <w:rPr>
          <w:rFonts w:cstheme="minorHAnsi"/>
          <w:sz w:val="24"/>
          <w:szCs w:val="24"/>
          <w:lang w:val="es-HN"/>
        </w:rPr>
      </w:pPr>
    </w:p>
    <w:p w14:paraId="4DEE1469" w14:textId="05BDD571" w:rsidR="000A3CDA" w:rsidRDefault="000A3CDA"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t>OBJETIVOS ESPECÍFICOS</w:t>
      </w:r>
    </w:p>
    <w:p w14:paraId="5EB1F66A" w14:textId="4B0F80EB" w:rsidR="000A3CDA" w:rsidRPr="000A3CDA" w:rsidRDefault="000A3CDA" w:rsidP="00887365">
      <w:pPr>
        <w:spacing w:before="100" w:beforeAutospacing="1" w:after="100" w:afterAutospacing="1" w:line="360" w:lineRule="auto"/>
        <w:jc w:val="both"/>
        <w:rPr>
          <w:rFonts w:cstheme="minorHAnsi"/>
          <w:sz w:val="24"/>
          <w:szCs w:val="24"/>
          <w:lang w:val="es-HN"/>
        </w:rPr>
      </w:pPr>
    </w:p>
    <w:p w14:paraId="2CD1A2AB" w14:textId="77777777" w:rsidR="000A3CDA" w:rsidRPr="000A3CDA" w:rsidRDefault="000A3CDA" w:rsidP="00887365">
      <w:pPr>
        <w:spacing w:before="100" w:beforeAutospacing="1" w:after="100" w:afterAutospacing="1" w:line="360" w:lineRule="auto"/>
        <w:jc w:val="both"/>
        <w:rPr>
          <w:rFonts w:cstheme="minorHAnsi"/>
          <w:sz w:val="24"/>
          <w:szCs w:val="24"/>
          <w:lang w:val="es-HN"/>
        </w:rPr>
      </w:pPr>
    </w:p>
    <w:p w14:paraId="16C7B21C" w14:textId="6182B0AC" w:rsidR="000A3CDA" w:rsidRDefault="000A3CDA" w:rsidP="00887365">
      <w:pPr>
        <w:spacing w:before="100" w:beforeAutospacing="1" w:after="100" w:afterAutospacing="1" w:line="360" w:lineRule="auto"/>
        <w:jc w:val="both"/>
        <w:rPr>
          <w:rFonts w:cstheme="minorHAnsi"/>
          <w:sz w:val="24"/>
          <w:szCs w:val="24"/>
          <w:lang w:val="es-HN"/>
        </w:rPr>
      </w:pPr>
    </w:p>
    <w:p w14:paraId="01CA2AF0" w14:textId="7E70A709" w:rsidR="000A3CDA" w:rsidRDefault="000A3CDA" w:rsidP="00887365">
      <w:pPr>
        <w:spacing w:before="100" w:beforeAutospacing="1" w:after="100" w:afterAutospacing="1" w:line="360" w:lineRule="auto"/>
        <w:rPr>
          <w:rFonts w:cstheme="minorHAnsi"/>
          <w:sz w:val="24"/>
          <w:szCs w:val="24"/>
          <w:lang w:val="es-HN"/>
        </w:rPr>
      </w:pPr>
      <w:r>
        <w:rPr>
          <w:rFonts w:cstheme="minorHAnsi"/>
          <w:sz w:val="24"/>
          <w:szCs w:val="24"/>
          <w:lang w:val="es-HN"/>
        </w:rPr>
        <w:br w:type="page"/>
      </w:r>
    </w:p>
    <w:p w14:paraId="42C50BD1" w14:textId="6EA00A87" w:rsidR="000A3CDA" w:rsidRDefault="000A3CDA"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lastRenderedPageBreak/>
        <w:t>AVANCES DEL ESTADO DEL ARTE</w:t>
      </w:r>
    </w:p>
    <w:p w14:paraId="0CC0DADA" w14:textId="1B517C50" w:rsidR="000A3CDA" w:rsidRDefault="000A3CDA" w:rsidP="00887365">
      <w:pPr>
        <w:spacing w:before="100" w:beforeAutospacing="1" w:after="100" w:afterAutospacing="1" w:line="360" w:lineRule="auto"/>
        <w:jc w:val="both"/>
        <w:rPr>
          <w:rFonts w:cstheme="minorHAnsi"/>
          <w:sz w:val="24"/>
          <w:szCs w:val="24"/>
          <w:lang w:val="es-HN"/>
        </w:rPr>
      </w:pPr>
    </w:p>
    <w:p w14:paraId="201ADC4F" w14:textId="62680CC6" w:rsidR="000A3CDA" w:rsidRDefault="000A3CDA" w:rsidP="00887365">
      <w:pPr>
        <w:spacing w:before="100" w:beforeAutospacing="1" w:after="100" w:afterAutospacing="1" w:line="360" w:lineRule="auto"/>
        <w:jc w:val="both"/>
        <w:rPr>
          <w:rFonts w:cstheme="minorHAnsi"/>
          <w:sz w:val="24"/>
          <w:szCs w:val="24"/>
          <w:lang w:val="es-HN"/>
        </w:rPr>
      </w:pPr>
    </w:p>
    <w:p w14:paraId="4CBEEFA1" w14:textId="465D744A" w:rsidR="000A3CDA" w:rsidRDefault="000A3CDA" w:rsidP="00887365">
      <w:pPr>
        <w:spacing w:before="100" w:beforeAutospacing="1" w:after="100" w:afterAutospacing="1" w:line="360" w:lineRule="auto"/>
        <w:jc w:val="both"/>
        <w:rPr>
          <w:rFonts w:cstheme="minorHAnsi"/>
          <w:sz w:val="24"/>
          <w:szCs w:val="24"/>
          <w:lang w:val="es-HN"/>
        </w:rPr>
      </w:pPr>
    </w:p>
    <w:p w14:paraId="0A43255C" w14:textId="76A53D23" w:rsidR="00101C6C" w:rsidRDefault="00101C6C" w:rsidP="00887365">
      <w:pPr>
        <w:spacing w:before="100" w:beforeAutospacing="1" w:after="100" w:afterAutospacing="1" w:line="360" w:lineRule="auto"/>
        <w:jc w:val="both"/>
        <w:rPr>
          <w:rFonts w:cstheme="minorHAnsi"/>
          <w:sz w:val="24"/>
          <w:szCs w:val="24"/>
          <w:lang w:val="es-HN"/>
        </w:rPr>
      </w:pPr>
    </w:p>
    <w:p w14:paraId="3C276CF0" w14:textId="175B3115" w:rsidR="00101C6C" w:rsidRDefault="00101C6C" w:rsidP="00887365">
      <w:pPr>
        <w:spacing w:before="100" w:beforeAutospacing="1" w:after="100" w:afterAutospacing="1" w:line="360" w:lineRule="auto"/>
        <w:jc w:val="both"/>
        <w:rPr>
          <w:rFonts w:cstheme="minorHAnsi"/>
          <w:sz w:val="24"/>
          <w:szCs w:val="24"/>
          <w:lang w:val="es-HN"/>
        </w:rPr>
      </w:pPr>
    </w:p>
    <w:p w14:paraId="2076AE20" w14:textId="40DAC060" w:rsidR="00101C6C" w:rsidRDefault="00101C6C" w:rsidP="00887365">
      <w:pPr>
        <w:spacing w:before="100" w:beforeAutospacing="1" w:after="100" w:afterAutospacing="1" w:line="360" w:lineRule="auto"/>
        <w:jc w:val="both"/>
        <w:rPr>
          <w:rFonts w:cstheme="minorHAnsi"/>
          <w:sz w:val="24"/>
          <w:szCs w:val="24"/>
          <w:lang w:val="es-HN"/>
        </w:rPr>
      </w:pPr>
    </w:p>
    <w:p w14:paraId="2312F0BA" w14:textId="77777777" w:rsidR="00101C6C" w:rsidRDefault="00101C6C" w:rsidP="00887365">
      <w:pPr>
        <w:spacing w:before="100" w:beforeAutospacing="1" w:after="100" w:afterAutospacing="1" w:line="360" w:lineRule="auto"/>
        <w:jc w:val="both"/>
        <w:rPr>
          <w:rFonts w:cstheme="minorHAnsi"/>
          <w:sz w:val="24"/>
          <w:szCs w:val="24"/>
          <w:lang w:val="es-HN"/>
        </w:rPr>
      </w:pPr>
    </w:p>
    <w:p w14:paraId="01E9C37E" w14:textId="5C44A55F" w:rsidR="000A3CDA" w:rsidRDefault="000A3CDA" w:rsidP="00887365">
      <w:pPr>
        <w:spacing w:before="100" w:beforeAutospacing="1" w:after="100" w:afterAutospacing="1" w:line="360" w:lineRule="auto"/>
        <w:jc w:val="both"/>
        <w:rPr>
          <w:rFonts w:cstheme="minorHAnsi"/>
          <w:sz w:val="24"/>
          <w:szCs w:val="24"/>
          <w:lang w:val="es-HN"/>
        </w:rPr>
      </w:pPr>
    </w:p>
    <w:p w14:paraId="50892073" w14:textId="7D0DBE35" w:rsidR="000A3CDA" w:rsidRDefault="000A3CDA" w:rsidP="00887365">
      <w:pPr>
        <w:spacing w:before="100" w:beforeAutospacing="1" w:after="100" w:afterAutospacing="1" w:line="360" w:lineRule="auto"/>
        <w:rPr>
          <w:rFonts w:cstheme="minorHAnsi"/>
          <w:sz w:val="24"/>
          <w:szCs w:val="24"/>
          <w:lang w:val="es-HN"/>
        </w:rPr>
      </w:pPr>
      <w:r>
        <w:rPr>
          <w:rFonts w:cstheme="minorHAnsi"/>
          <w:sz w:val="24"/>
          <w:szCs w:val="24"/>
          <w:lang w:val="es-HN"/>
        </w:rPr>
        <w:br w:type="page"/>
      </w:r>
    </w:p>
    <w:p w14:paraId="134701A6" w14:textId="6DBA3631" w:rsidR="000A3CDA" w:rsidRDefault="000A3CDA"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lastRenderedPageBreak/>
        <w:t>AVANCES DE LA FUNDAMENTACIÓN TEÓRICA</w:t>
      </w:r>
    </w:p>
    <w:p w14:paraId="1BBDF0E9" w14:textId="0C73EF45" w:rsidR="000A3CDA" w:rsidRDefault="000A3CDA" w:rsidP="00887365">
      <w:pPr>
        <w:spacing w:before="100" w:beforeAutospacing="1" w:after="100" w:afterAutospacing="1" w:line="360" w:lineRule="auto"/>
        <w:jc w:val="both"/>
        <w:rPr>
          <w:rFonts w:cstheme="minorHAnsi"/>
          <w:sz w:val="24"/>
          <w:szCs w:val="24"/>
          <w:lang w:val="es-HN"/>
        </w:rPr>
      </w:pPr>
    </w:p>
    <w:p w14:paraId="56AEF239" w14:textId="281F0815" w:rsidR="000A3CDA" w:rsidRDefault="000A3CDA" w:rsidP="00887365">
      <w:pPr>
        <w:spacing w:before="100" w:beforeAutospacing="1" w:after="100" w:afterAutospacing="1" w:line="360" w:lineRule="auto"/>
        <w:jc w:val="both"/>
        <w:rPr>
          <w:rFonts w:cstheme="minorHAnsi"/>
          <w:sz w:val="24"/>
          <w:szCs w:val="24"/>
          <w:lang w:val="es-HN"/>
        </w:rPr>
      </w:pPr>
    </w:p>
    <w:p w14:paraId="4985DEDA" w14:textId="6BED9C0F" w:rsidR="000A3CDA" w:rsidRDefault="000A3CDA" w:rsidP="00887365">
      <w:pPr>
        <w:spacing w:before="100" w:beforeAutospacing="1" w:after="100" w:afterAutospacing="1" w:line="360" w:lineRule="auto"/>
        <w:jc w:val="both"/>
        <w:rPr>
          <w:rFonts w:cstheme="minorHAnsi"/>
          <w:sz w:val="24"/>
          <w:szCs w:val="24"/>
          <w:lang w:val="es-HN"/>
        </w:rPr>
      </w:pPr>
    </w:p>
    <w:p w14:paraId="1588EC2E" w14:textId="2B5F900F" w:rsidR="00101C6C" w:rsidRDefault="00101C6C" w:rsidP="00887365">
      <w:pPr>
        <w:spacing w:before="100" w:beforeAutospacing="1" w:after="100" w:afterAutospacing="1" w:line="360" w:lineRule="auto"/>
        <w:jc w:val="both"/>
        <w:rPr>
          <w:rFonts w:cstheme="minorHAnsi"/>
          <w:sz w:val="24"/>
          <w:szCs w:val="24"/>
          <w:lang w:val="es-HN"/>
        </w:rPr>
      </w:pPr>
    </w:p>
    <w:p w14:paraId="0C265AAE" w14:textId="67EA2542" w:rsidR="00101C6C" w:rsidRDefault="00101C6C" w:rsidP="00887365">
      <w:pPr>
        <w:spacing w:before="100" w:beforeAutospacing="1" w:after="100" w:afterAutospacing="1" w:line="360" w:lineRule="auto"/>
        <w:jc w:val="both"/>
        <w:rPr>
          <w:rFonts w:cstheme="minorHAnsi"/>
          <w:sz w:val="24"/>
          <w:szCs w:val="24"/>
          <w:lang w:val="es-HN"/>
        </w:rPr>
      </w:pPr>
    </w:p>
    <w:p w14:paraId="1CA44380" w14:textId="7903DC5B" w:rsidR="00101C6C" w:rsidRDefault="00101C6C" w:rsidP="00887365">
      <w:pPr>
        <w:spacing w:before="100" w:beforeAutospacing="1" w:after="100" w:afterAutospacing="1" w:line="360" w:lineRule="auto"/>
        <w:jc w:val="both"/>
        <w:rPr>
          <w:rFonts w:cstheme="minorHAnsi"/>
          <w:sz w:val="24"/>
          <w:szCs w:val="24"/>
          <w:lang w:val="es-HN"/>
        </w:rPr>
      </w:pPr>
    </w:p>
    <w:p w14:paraId="242982E6" w14:textId="77777777" w:rsidR="00101C6C" w:rsidRDefault="00101C6C" w:rsidP="00887365">
      <w:pPr>
        <w:spacing w:before="100" w:beforeAutospacing="1" w:after="100" w:afterAutospacing="1" w:line="360" w:lineRule="auto"/>
        <w:jc w:val="both"/>
        <w:rPr>
          <w:rFonts w:cstheme="minorHAnsi"/>
          <w:sz w:val="24"/>
          <w:szCs w:val="24"/>
          <w:lang w:val="es-HN"/>
        </w:rPr>
      </w:pPr>
    </w:p>
    <w:p w14:paraId="6F0235E7" w14:textId="1BE594CA" w:rsidR="000A3CDA" w:rsidRDefault="000A3CDA" w:rsidP="00887365">
      <w:pPr>
        <w:spacing w:before="100" w:beforeAutospacing="1" w:after="100" w:afterAutospacing="1" w:line="360" w:lineRule="auto"/>
        <w:rPr>
          <w:rFonts w:cstheme="minorHAnsi"/>
          <w:sz w:val="24"/>
          <w:szCs w:val="24"/>
          <w:lang w:val="es-HN"/>
        </w:rPr>
      </w:pPr>
      <w:r>
        <w:rPr>
          <w:rFonts w:cstheme="minorHAnsi"/>
          <w:sz w:val="24"/>
          <w:szCs w:val="24"/>
          <w:lang w:val="es-HN"/>
        </w:rPr>
        <w:br w:type="page"/>
      </w:r>
    </w:p>
    <w:p w14:paraId="5189C33A" w14:textId="33760C11" w:rsidR="000A3CDA" w:rsidRDefault="000A3CDA"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lastRenderedPageBreak/>
        <w:t>METODOLOGÍA</w:t>
      </w:r>
    </w:p>
    <w:p w14:paraId="52B9ACBC" w14:textId="29E3CAE0" w:rsidR="000A3CDA" w:rsidRDefault="000A3CDA" w:rsidP="00887365">
      <w:pPr>
        <w:spacing w:before="100" w:beforeAutospacing="1" w:after="100" w:afterAutospacing="1" w:line="360" w:lineRule="auto"/>
        <w:jc w:val="both"/>
        <w:rPr>
          <w:rFonts w:cstheme="minorHAnsi"/>
          <w:sz w:val="24"/>
          <w:szCs w:val="24"/>
          <w:lang w:val="es-HN"/>
        </w:rPr>
      </w:pPr>
    </w:p>
    <w:p w14:paraId="22EAAA26" w14:textId="53D48B1A" w:rsidR="000A3CDA" w:rsidRDefault="000A3CDA" w:rsidP="00887365">
      <w:pPr>
        <w:spacing w:before="100" w:beforeAutospacing="1" w:after="100" w:afterAutospacing="1" w:line="360" w:lineRule="auto"/>
        <w:jc w:val="both"/>
        <w:rPr>
          <w:rFonts w:cstheme="minorHAnsi"/>
          <w:sz w:val="24"/>
          <w:szCs w:val="24"/>
          <w:lang w:val="es-HN"/>
        </w:rPr>
      </w:pPr>
    </w:p>
    <w:p w14:paraId="1BE93991" w14:textId="76494108" w:rsidR="000A3CDA" w:rsidRDefault="000A3CDA" w:rsidP="00887365">
      <w:pPr>
        <w:spacing w:before="100" w:beforeAutospacing="1" w:after="100" w:afterAutospacing="1" w:line="360" w:lineRule="auto"/>
        <w:jc w:val="both"/>
        <w:rPr>
          <w:rFonts w:cstheme="minorHAnsi"/>
          <w:sz w:val="24"/>
          <w:szCs w:val="24"/>
          <w:lang w:val="es-HN"/>
        </w:rPr>
      </w:pPr>
    </w:p>
    <w:p w14:paraId="7350CBE9" w14:textId="6EB5DAC0" w:rsidR="000A3CDA" w:rsidRDefault="000A3CDA" w:rsidP="00887365">
      <w:pPr>
        <w:spacing w:before="100" w:beforeAutospacing="1" w:after="100" w:afterAutospacing="1" w:line="360" w:lineRule="auto"/>
        <w:jc w:val="both"/>
        <w:rPr>
          <w:rFonts w:cstheme="minorHAnsi"/>
          <w:sz w:val="24"/>
          <w:szCs w:val="24"/>
          <w:lang w:val="es-HN"/>
        </w:rPr>
      </w:pPr>
    </w:p>
    <w:p w14:paraId="5195DFC0" w14:textId="5813CB19" w:rsidR="000A3CDA" w:rsidRDefault="000A3CDA" w:rsidP="00887365">
      <w:pPr>
        <w:spacing w:before="100" w:beforeAutospacing="1" w:after="100" w:afterAutospacing="1" w:line="360" w:lineRule="auto"/>
        <w:jc w:val="both"/>
        <w:rPr>
          <w:rFonts w:cstheme="minorHAnsi"/>
          <w:sz w:val="24"/>
          <w:szCs w:val="24"/>
          <w:lang w:val="es-HN"/>
        </w:rPr>
      </w:pPr>
    </w:p>
    <w:p w14:paraId="0A6355E7" w14:textId="37271107" w:rsidR="000A3CDA" w:rsidRDefault="000A3CDA" w:rsidP="00887365">
      <w:pPr>
        <w:spacing w:before="100" w:beforeAutospacing="1" w:after="100" w:afterAutospacing="1" w:line="360" w:lineRule="auto"/>
        <w:rPr>
          <w:rFonts w:cstheme="minorHAnsi"/>
          <w:sz w:val="24"/>
          <w:szCs w:val="24"/>
          <w:lang w:val="es-HN"/>
        </w:rPr>
      </w:pPr>
      <w:r>
        <w:rPr>
          <w:rFonts w:cstheme="minorHAnsi"/>
          <w:sz w:val="24"/>
          <w:szCs w:val="24"/>
          <w:lang w:val="es-HN"/>
        </w:rPr>
        <w:br w:type="page"/>
      </w:r>
    </w:p>
    <w:p w14:paraId="70C51301" w14:textId="7708A760" w:rsidR="000A3CDA" w:rsidRDefault="000A3CDA" w:rsidP="00887365">
      <w:pPr>
        <w:spacing w:before="100" w:beforeAutospacing="1" w:after="100" w:afterAutospacing="1" w:line="360" w:lineRule="auto"/>
        <w:jc w:val="both"/>
        <w:rPr>
          <w:rFonts w:cstheme="minorHAnsi"/>
          <w:b/>
          <w:i/>
          <w:sz w:val="28"/>
          <w:szCs w:val="28"/>
          <w:lang w:val="es-HN"/>
        </w:rPr>
      </w:pPr>
      <w:r>
        <w:rPr>
          <w:rFonts w:cstheme="minorHAnsi"/>
          <w:b/>
          <w:i/>
          <w:sz w:val="28"/>
          <w:szCs w:val="28"/>
          <w:lang w:val="es-HN"/>
        </w:rPr>
        <w:lastRenderedPageBreak/>
        <w:t>BIBLIOGRAFÍA</w:t>
      </w:r>
    </w:p>
    <w:p w14:paraId="220A0F64" w14:textId="01991E41" w:rsidR="00A0130F" w:rsidRDefault="00A0130F" w:rsidP="00887365">
      <w:pPr>
        <w:spacing w:before="100" w:beforeAutospacing="1" w:after="100" w:afterAutospacing="1" w:line="360" w:lineRule="auto"/>
        <w:jc w:val="both"/>
        <w:rPr>
          <w:rFonts w:cstheme="minorHAnsi"/>
          <w:sz w:val="24"/>
          <w:szCs w:val="24"/>
          <w:lang w:val="es-HN"/>
        </w:rPr>
      </w:pPr>
    </w:p>
    <w:p w14:paraId="6A2A4268" w14:textId="2FBB5D1B" w:rsidR="00A0130F" w:rsidRDefault="00A0130F" w:rsidP="00887365">
      <w:pPr>
        <w:spacing w:before="100" w:beforeAutospacing="1" w:after="100" w:afterAutospacing="1" w:line="360" w:lineRule="auto"/>
        <w:jc w:val="both"/>
        <w:rPr>
          <w:rFonts w:cstheme="minorHAnsi"/>
          <w:sz w:val="24"/>
          <w:szCs w:val="24"/>
          <w:lang w:val="es-HN"/>
        </w:rPr>
      </w:pPr>
    </w:p>
    <w:p w14:paraId="41EF9552" w14:textId="39120145" w:rsidR="00A0130F" w:rsidRDefault="00A0130F" w:rsidP="00887365">
      <w:pPr>
        <w:spacing w:before="100" w:beforeAutospacing="1" w:after="100" w:afterAutospacing="1" w:line="360" w:lineRule="auto"/>
        <w:jc w:val="both"/>
        <w:rPr>
          <w:rFonts w:cstheme="minorHAnsi"/>
          <w:sz w:val="24"/>
          <w:szCs w:val="24"/>
          <w:lang w:val="es-HN"/>
        </w:rPr>
      </w:pPr>
    </w:p>
    <w:p w14:paraId="02C79853" w14:textId="72006EA4" w:rsidR="00A0130F" w:rsidRDefault="00A0130F" w:rsidP="00887365">
      <w:pPr>
        <w:spacing w:before="100" w:beforeAutospacing="1" w:after="100" w:afterAutospacing="1" w:line="360" w:lineRule="auto"/>
        <w:jc w:val="both"/>
        <w:rPr>
          <w:rFonts w:cstheme="minorHAnsi"/>
          <w:sz w:val="24"/>
          <w:szCs w:val="24"/>
          <w:lang w:val="es-HN"/>
        </w:rPr>
      </w:pPr>
    </w:p>
    <w:p w14:paraId="15A1703C" w14:textId="23320D85" w:rsidR="00A0130F" w:rsidRDefault="00A0130F" w:rsidP="00887365">
      <w:pPr>
        <w:spacing w:before="100" w:beforeAutospacing="1" w:after="100" w:afterAutospacing="1" w:line="360" w:lineRule="auto"/>
        <w:jc w:val="both"/>
        <w:rPr>
          <w:rFonts w:cstheme="minorHAnsi"/>
          <w:sz w:val="24"/>
          <w:szCs w:val="24"/>
          <w:lang w:val="es-HN"/>
        </w:rPr>
      </w:pPr>
    </w:p>
    <w:p w14:paraId="523D7790" w14:textId="2FB44A8C" w:rsidR="00A0130F" w:rsidRDefault="00A0130F" w:rsidP="00887365">
      <w:pPr>
        <w:spacing w:before="100" w:beforeAutospacing="1" w:after="100" w:afterAutospacing="1" w:line="360" w:lineRule="auto"/>
        <w:jc w:val="both"/>
        <w:rPr>
          <w:rFonts w:cstheme="minorHAnsi"/>
          <w:sz w:val="24"/>
          <w:szCs w:val="24"/>
          <w:lang w:val="es-HN"/>
        </w:rPr>
      </w:pPr>
    </w:p>
    <w:p w14:paraId="329C97FB" w14:textId="13759339" w:rsidR="00A0130F" w:rsidRDefault="00A0130F" w:rsidP="00887365">
      <w:pPr>
        <w:spacing w:before="100" w:beforeAutospacing="1" w:after="100" w:afterAutospacing="1" w:line="360" w:lineRule="auto"/>
        <w:jc w:val="both"/>
        <w:rPr>
          <w:rFonts w:cstheme="minorHAnsi"/>
          <w:sz w:val="24"/>
          <w:szCs w:val="24"/>
          <w:lang w:val="es-HN"/>
        </w:rPr>
      </w:pPr>
    </w:p>
    <w:p w14:paraId="209DA6C2" w14:textId="41882152" w:rsidR="00A0130F" w:rsidRDefault="00A0130F" w:rsidP="00887365">
      <w:pPr>
        <w:spacing w:before="100" w:beforeAutospacing="1" w:after="100" w:afterAutospacing="1" w:line="360" w:lineRule="auto"/>
        <w:jc w:val="both"/>
        <w:rPr>
          <w:rFonts w:cstheme="minorHAnsi"/>
          <w:sz w:val="24"/>
          <w:szCs w:val="24"/>
          <w:lang w:val="es-HN"/>
        </w:rPr>
      </w:pPr>
    </w:p>
    <w:p w14:paraId="1E730FEC" w14:textId="77777777" w:rsidR="00A0130F" w:rsidRPr="00A0130F" w:rsidRDefault="00A0130F" w:rsidP="00887365">
      <w:pPr>
        <w:spacing w:before="100" w:beforeAutospacing="1" w:after="100" w:afterAutospacing="1" w:line="360" w:lineRule="auto"/>
        <w:jc w:val="both"/>
        <w:rPr>
          <w:rFonts w:cstheme="minorHAnsi"/>
          <w:sz w:val="24"/>
          <w:szCs w:val="24"/>
          <w:lang w:val="es-HN"/>
        </w:rPr>
      </w:pPr>
    </w:p>
    <w:sectPr w:rsidR="00A0130F" w:rsidRPr="00A0130F" w:rsidSect="00887365">
      <w:footerReference w:type="default" r:id="rId8"/>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604C1" w14:textId="77777777" w:rsidR="00184462" w:rsidRDefault="00184462" w:rsidP="003F0FAC">
      <w:pPr>
        <w:spacing w:after="0" w:line="240" w:lineRule="auto"/>
      </w:pPr>
      <w:r>
        <w:separator/>
      </w:r>
    </w:p>
  </w:endnote>
  <w:endnote w:type="continuationSeparator" w:id="0">
    <w:p w14:paraId="6D799E17" w14:textId="77777777" w:rsidR="00184462" w:rsidRDefault="00184462" w:rsidP="003F0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392540"/>
      <w:docPartObj>
        <w:docPartGallery w:val="Page Numbers (Bottom of Page)"/>
        <w:docPartUnique/>
      </w:docPartObj>
    </w:sdtPr>
    <w:sdtEndPr/>
    <w:sdtContent>
      <w:p w14:paraId="4C7E87B6" w14:textId="4F7CCE6E" w:rsidR="006A35AE" w:rsidRDefault="006A35AE">
        <w:pPr>
          <w:pStyle w:val="Piedepgina"/>
          <w:jc w:val="right"/>
        </w:pPr>
        <w:r>
          <w:fldChar w:fldCharType="begin"/>
        </w:r>
        <w:r>
          <w:instrText>PAGE   \* MERGEFORMAT</w:instrText>
        </w:r>
        <w:r>
          <w:fldChar w:fldCharType="separate"/>
        </w:r>
        <w:r w:rsidR="00DB31EE" w:rsidRPr="00DB31EE">
          <w:rPr>
            <w:noProof/>
            <w:lang w:val="es-ES"/>
          </w:rPr>
          <w:t>1</w:t>
        </w:r>
        <w:r>
          <w:fldChar w:fldCharType="end"/>
        </w:r>
      </w:p>
    </w:sdtContent>
  </w:sdt>
  <w:p w14:paraId="2D2929AF" w14:textId="77777777" w:rsidR="006A35AE" w:rsidRDefault="006A35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8BCF1" w14:textId="77777777" w:rsidR="00184462" w:rsidRDefault="00184462" w:rsidP="003F0FAC">
      <w:pPr>
        <w:spacing w:after="0" w:line="240" w:lineRule="auto"/>
      </w:pPr>
      <w:r>
        <w:separator/>
      </w:r>
    </w:p>
  </w:footnote>
  <w:footnote w:type="continuationSeparator" w:id="0">
    <w:p w14:paraId="34DA7D00" w14:textId="77777777" w:rsidR="00184462" w:rsidRDefault="00184462" w:rsidP="003F0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B14"/>
    <w:multiLevelType w:val="hybridMultilevel"/>
    <w:tmpl w:val="4A24AECE"/>
    <w:lvl w:ilvl="0" w:tplc="480A0019">
      <w:start w:val="1"/>
      <w:numFmt w:val="lowerLetter"/>
      <w:lvlText w:val="%1."/>
      <w:lvlJc w:val="left"/>
      <w:pPr>
        <w:ind w:left="1361" w:hanging="360"/>
      </w:pPr>
    </w:lvl>
    <w:lvl w:ilvl="1" w:tplc="480A0019" w:tentative="1">
      <w:start w:val="1"/>
      <w:numFmt w:val="lowerLetter"/>
      <w:lvlText w:val="%2."/>
      <w:lvlJc w:val="left"/>
      <w:pPr>
        <w:ind w:left="2081" w:hanging="360"/>
      </w:pPr>
    </w:lvl>
    <w:lvl w:ilvl="2" w:tplc="480A001B" w:tentative="1">
      <w:start w:val="1"/>
      <w:numFmt w:val="lowerRoman"/>
      <w:lvlText w:val="%3."/>
      <w:lvlJc w:val="right"/>
      <w:pPr>
        <w:ind w:left="2801" w:hanging="180"/>
      </w:pPr>
    </w:lvl>
    <w:lvl w:ilvl="3" w:tplc="480A000F" w:tentative="1">
      <w:start w:val="1"/>
      <w:numFmt w:val="decimal"/>
      <w:lvlText w:val="%4."/>
      <w:lvlJc w:val="left"/>
      <w:pPr>
        <w:ind w:left="3521" w:hanging="360"/>
      </w:pPr>
    </w:lvl>
    <w:lvl w:ilvl="4" w:tplc="480A0019" w:tentative="1">
      <w:start w:val="1"/>
      <w:numFmt w:val="lowerLetter"/>
      <w:lvlText w:val="%5."/>
      <w:lvlJc w:val="left"/>
      <w:pPr>
        <w:ind w:left="4241" w:hanging="360"/>
      </w:pPr>
    </w:lvl>
    <w:lvl w:ilvl="5" w:tplc="480A001B" w:tentative="1">
      <w:start w:val="1"/>
      <w:numFmt w:val="lowerRoman"/>
      <w:lvlText w:val="%6."/>
      <w:lvlJc w:val="right"/>
      <w:pPr>
        <w:ind w:left="4961" w:hanging="180"/>
      </w:pPr>
    </w:lvl>
    <w:lvl w:ilvl="6" w:tplc="480A000F" w:tentative="1">
      <w:start w:val="1"/>
      <w:numFmt w:val="decimal"/>
      <w:lvlText w:val="%7."/>
      <w:lvlJc w:val="left"/>
      <w:pPr>
        <w:ind w:left="5681" w:hanging="360"/>
      </w:pPr>
    </w:lvl>
    <w:lvl w:ilvl="7" w:tplc="480A0019" w:tentative="1">
      <w:start w:val="1"/>
      <w:numFmt w:val="lowerLetter"/>
      <w:lvlText w:val="%8."/>
      <w:lvlJc w:val="left"/>
      <w:pPr>
        <w:ind w:left="6401" w:hanging="360"/>
      </w:pPr>
    </w:lvl>
    <w:lvl w:ilvl="8" w:tplc="480A001B" w:tentative="1">
      <w:start w:val="1"/>
      <w:numFmt w:val="lowerRoman"/>
      <w:lvlText w:val="%9."/>
      <w:lvlJc w:val="right"/>
      <w:pPr>
        <w:ind w:left="7121" w:hanging="180"/>
      </w:pPr>
    </w:lvl>
  </w:abstractNum>
  <w:abstractNum w:abstractNumId="1" w15:restartNumberingAfterBreak="0">
    <w:nsid w:val="03690504"/>
    <w:multiLevelType w:val="hybridMultilevel"/>
    <w:tmpl w:val="88E0A182"/>
    <w:lvl w:ilvl="0" w:tplc="480A0001">
      <w:start w:val="1"/>
      <w:numFmt w:val="bullet"/>
      <w:lvlText w:val=""/>
      <w:lvlJc w:val="left"/>
      <w:pPr>
        <w:ind w:left="2954" w:hanging="360"/>
      </w:pPr>
      <w:rPr>
        <w:rFonts w:ascii="Symbol" w:hAnsi="Symbol" w:hint="default"/>
      </w:rPr>
    </w:lvl>
    <w:lvl w:ilvl="1" w:tplc="480A0003" w:tentative="1">
      <w:start w:val="1"/>
      <w:numFmt w:val="bullet"/>
      <w:lvlText w:val="o"/>
      <w:lvlJc w:val="left"/>
      <w:pPr>
        <w:ind w:left="3674" w:hanging="360"/>
      </w:pPr>
      <w:rPr>
        <w:rFonts w:ascii="Courier New" w:hAnsi="Courier New" w:cs="Courier New" w:hint="default"/>
      </w:rPr>
    </w:lvl>
    <w:lvl w:ilvl="2" w:tplc="480A0005" w:tentative="1">
      <w:start w:val="1"/>
      <w:numFmt w:val="bullet"/>
      <w:lvlText w:val=""/>
      <w:lvlJc w:val="left"/>
      <w:pPr>
        <w:ind w:left="4394" w:hanging="360"/>
      </w:pPr>
      <w:rPr>
        <w:rFonts w:ascii="Wingdings" w:hAnsi="Wingdings" w:hint="default"/>
      </w:rPr>
    </w:lvl>
    <w:lvl w:ilvl="3" w:tplc="480A0001" w:tentative="1">
      <w:start w:val="1"/>
      <w:numFmt w:val="bullet"/>
      <w:lvlText w:val=""/>
      <w:lvlJc w:val="left"/>
      <w:pPr>
        <w:ind w:left="5114" w:hanging="360"/>
      </w:pPr>
      <w:rPr>
        <w:rFonts w:ascii="Symbol" w:hAnsi="Symbol" w:hint="default"/>
      </w:rPr>
    </w:lvl>
    <w:lvl w:ilvl="4" w:tplc="480A0003" w:tentative="1">
      <w:start w:val="1"/>
      <w:numFmt w:val="bullet"/>
      <w:lvlText w:val="o"/>
      <w:lvlJc w:val="left"/>
      <w:pPr>
        <w:ind w:left="5834" w:hanging="360"/>
      </w:pPr>
      <w:rPr>
        <w:rFonts w:ascii="Courier New" w:hAnsi="Courier New" w:cs="Courier New" w:hint="default"/>
      </w:rPr>
    </w:lvl>
    <w:lvl w:ilvl="5" w:tplc="480A0005" w:tentative="1">
      <w:start w:val="1"/>
      <w:numFmt w:val="bullet"/>
      <w:lvlText w:val=""/>
      <w:lvlJc w:val="left"/>
      <w:pPr>
        <w:ind w:left="6554" w:hanging="360"/>
      </w:pPr>
      <w:rPr>
        <w:rFonts w:ascii="Wingdings" w:hAnsi="Wingdings" w:hint="default"/>
      </w:rPr>
    </w:lvl>
    <w:lvl w:ilvl="6" w:tplc="480A0001" w:tentative="1">
      <w:start w:val="1"/>
      <w:numFmt w:val="bullet"/>
      <w:lvlText w:val=""/>
      <w:lvlJc w:val="left"/>
      <w:pPr>
        <w:ind w:left="7274" w:hanging="360"/>
      </w:pPr>
      <w:rPr>
        <w:rFonts w:ascii="Symbol" w:hAnsi="Symbol" w:hint="default"/>
      </w:rPr>
    </w:lvl>
    <w:lvl w:ilvl="7" w:tplc="480A0003" w:tentative="1">
      <w:start w:val="1"/>
      <w:numFmt w:val="bullet"/>
      <w:lvlText w:val="o"/>
      <w:lvlJc w:val="left"/>
      <w:pPr>
        <w:ind w:left="7994" w:hanging="360"/>
      </w:pPr>
      <w:rPr>
        <w:rFonts w:ascii="Courier New" w:hAnsi="Courier New" w:cs="Courier New" w:hint="default"/>
      </w:rPr>
    </w:lvl>
    <w:lvl w:ilvl="8" w:tplc="480A0005" w:tentative="1">
      <w:start w:val="1"/>
      <w:numFmt w:val="bullet"/>
      <w:lvlText w:val=""/>
      <w:lvlJc w:val="left"/>
      <w:pPr>
        <w:ind w:left="8714" w:hanging="360"/>
      </w:pPr>
      <w:rPr>
        <w:rFonts w:ascii="Wingdings" w:hAnsi="Wingdings" w:hint="default"/>
      </w:rPr>
    </w:lvl>
  </w:abstractNum>
  <w:abstractNum w:abstractNumId="2" w15:restartNumberingAfterBreak="0">
    <w:nsid w:val="08AA1633"/>
    <w:multiLevelType w:val="hybridMultilevel"/>
    <w:tmpl w:val="2E5CFDE4"/>
    <w:lvl w:ilvl="0" w:tplc="480A0013">
      <w:start w:val="1"/>
      <w:numFmt w:val="upperRoman"/>
      <w:lvlText w:val="%1."/>
      <w:lvlJc w:val="right"/>
      <w:pPr>
        <w:ind w:left="1361" w:hanging="360"/>
      </w:pPr>
    </w:lvl>
    <w:lvl w:ilvl="1" w:tplc="480A0019" w:tentative="1">
      <w:start w:val="1"/>
      <w:numFmt w:val="lowerLetter"/>
      <w:lvlText w:val="%2."/>
      <w:lvlJc w:val="left"/>
      <w:pPr>
        <w:ind w:left="2081" w:hanging="360"/>
      </w:pPr>
    </w:lvl>
    <w:lvl w:ilvl="2" w:tplc="480A001B" w:tentative="1">
      <w:start w:val="1"/>
      <w:numFmt w:val="lowerRoman"/>
      <w:lvlText w:val="%3."/>
      <w:lvlJc w:val="right"/>
      <w:pPr>
        <w:ind w:left="2801" w:hanging="180"/>
      </w:pPr>
    </w:lvl>
    <w:lvl w:ilvl="3" w:tplc="480A000F" w:tentative="1">
      <w:start w:val="1"/>
      <w:numFmt w:val="decimal"/>
      <w:lvlText w:val="%4."/>
      <w:lvlJc w:val="left"/>
      <w:pPr>
        <w:ind w:left="3521" w:hanging="360"/>
      </w:pPr>
    </w:lvl>
    <w:lvl w:ilvl="4" w:tplc="480A0019" w:tentative="1">
      <w:start w:val="1"/>
      <w:numFmt w:val="lowerLetter"/>
      <w:lvlText w:val="%5."/>
      <w:lvlJc w:val="left"/>
      <w:pPr>
        <w:ind w:left="4241" w:hanging="360"/>
      </w:pPr>
    </w:lvl>
    <w:lvl w:ilvl="5" w:tplc="480A001B" w:tentative="1">
      <w:start w:val="1"/>
      <w:numFmt w:val="lowerRoman"/>
      <w:lvlText w:val="%6."/>
      <w:lvlJc w:val="right"/>
      <w:pPr>
        <w:ind w:left="4961" w:hanging="180"/>
      </w:pPr>
    </w:lvl>
    <w:lvl w:ilvl="6" w:tplc="480A000F" w:tentative="1">
      <w:start w:val="1"/>
      <w:numFmt w:val="decimal"/>
      <w:lvlText w:val="%7."/>
      <w:lvlJc w:val="left"/>
      <w:pPr>
        <w:ind w:left="5681" w:hanging="360"/>
      </w:pPr>
    </w:lvl>
    <w:lvl w:ilvl="7" w:tplc="480A0019" w:tentative="1">
      <w:start w:val="1"/>
      <w:numFmt w:val="lowerLetter"/>
      <w:lvlText w:val="%8."/>
      <w:lvlJc w:val="left"/>
      <w:pPr>
        <w:ind w:left="6401" w:hanging="360"/>
      </w:pPr>
    </w:lvl>
    <w:lvl w:ilvl="8" w:tplc="480A001B" w:tentative="1">
      <w:start w:val="1"/>
      <w:numFmt w:val="lowerRoman"/>
      <w:lvlText w:val="%9."/>
      <w:lvlJc w:val="right"/>
      <w:pPr>
        <w:ind w:left="7121" w:hanging="180"/>
      </w:pPr>
    </w:lvl>
  </w:abstractNum>
  <w:abstractNum w:abstractNumId="3" w15:restartNumberingAfterBreak="0">
    <w:nsid w:val="0D116747"/>
    <w:multiLevelType w:val="hybridMultilevel"/>
    <w:tmpl w:val="6FAA4598"/>
    <w:lvl w:ilvl="0" w:tplc="C2025112">
      <w:start w:val="1"/>
      <w:numFmt w:val="lowerLetter"/>
      <w:lvlText w:val="%1."/>
      <w:lvlJc w:val="left"/>
      <w:pPr>
        <w:ind w:left="1721" w:hanging="360"/>
      </w:pPr>
      <w:rPr>
        <w:rFonts w:hint="default"/>
      </w:rPr>
    </w:lvl>
    <w:lvl w:ilvl="1" w:tplc="480A0019" w:tentative="1">
      <w:start w:val="1"/>
      <w:numFmt w:val="lowerLetter"/>
      <w:lvlText w:val="%2."/>
      <w:lvlJc w:val="left"/>
      <w:pPr>
        <w:ind w:left="2441" w:hanging="360"/>
      </w:pPr>
    </w:lvl>
    <w:lvl w:ilvl="2" w:tplc="480A001B" w:tentative="1">
      <w:start w:val="1"/>
      <w:numFmt w:val="lowerRoman"/>
      <w:lvlText w:val="%3."/>
      <w:lvlJc w:val="right"/>
      <w:pPr>
        <w:ind w:left="3161" w:hanging="180"/>
      </w:pPr>
    </w:lvl>
    <w:lvl w:ilvl="3" w:tplc="480A000F" w:tentative="1">
      <w:start w:val="1"/>
      <w:numFmt w:val="decimal"/>
      <w:lvlText w:val="%4."/>
      <w:lvlJc w:val="left"/>
      <w:pPr>
        <w:ind w:left="3881" w:hanging="360"/>
      </w:pPr>
    </w:lvl>
    <w:lvl w:ilvl="4" w:tplc="480A0019" w:tentative="1">
      <w:start w:val="1"/>
      <w:numFmt w:val="lowerLetter"/>
      <w:lvlText w:val="%5."/>
      <w:lvlJc w:val="left"/>
      <w:pPr>
        <w:ind w:left="4601" w:hanging="360"/>
      </w:pPr>
    </w:lvl>
    <w:lvl w:ilvl="5" w:tplc="480A001B" w:tentative="1">
      <w:start w:val="1"/>
      <w:numFmt w:val="lowerRoman"/>
      <w:lvlText w:val="%6."/>
      <w:lvlJc w:val="right"/>
      <w:pPr>
        <w:ind w:left="5321" w:hanging="180"/>
      </w:pPr>
    </w:lvl>
    <w:lvl w:ilvl="6" w:tplc="480A000F" w:tentative="1">
      <w:start w:val="1"/>
      <w:numFmt w:val="decimal"/>
      <w:lvlText w:val="%7."/>
      <w:lvlJc w:val="left"/>
      <w:pPr>
        <w:ind w:left="6041" w:hanging="360"/>
      </w:pPr>
    </w:lvl>
    <w:lvl w:ilvl="7" w:tplc="480A0019" w:tentative="1">
      <w:start w:val="1"/>
      <w:numFmt w:val="lowerLetter"/>
      <w:lvlText w:val="%8."/>
      <w:lvlJc w:val="left"/>
      <w:pPr>
        <w:ind w:left="6761" w:hanging="360"/>
      </w:pPr>
    </w:lvl>
    <w:lvl w:ilvl="8" w:tplc="480A001B" w:tentative="1">
      <w:start w:val="1"/>
      <w:numFmt w:val="lowerRoman"/>
      <w:lvlText w:val="%9."/>
      <w:lvlJc w:val="right"/>
      <w:pPr>
        <w:ind w:left="7481" w:hanging="180"/>
      </w:pPr>
    </w:lvl>
  </w:abstractNum>
  <w:abstractNum w:abstractNumId="4" w15:restartNumberingAfterBreak="0">
    <w:nsid w:val="10D146C5"/>
    <w:multiLevelType w:val="hybridMultilevel"/>
    <w:tmpl w:val="79B2219C"/>
    <w:lvl w:ilvl="0" w:tplc="480A0001">
      <w:start w:val="1"/>
      <w:numFmt w:val="bullet"/>
      <w:lvlText w:val=""/>
      <w:lvlJc w:val="left"/>
      <w:pPr>
        <w:ind w:left="1361" w:hanging="360"/>
      </w:pPr>
      <w:rPr>
        <w:rFonts w:ascii="Symbol" w:hAnsi="Symbol" w:hint="default"/>
      </w:rPr>
    </w:lvl>
    <w:lvl w:ilvl="1" w:tplc="480A0003" w:tentative="1">
      <w:start w:val="1"/>
      <w:numFmt w:val="bullet"/>
      <w:lvlText w:val="o"/>
      <w:lvlJc w:val="left"/>
      <w:pPr>
        <w:ind w:left="2081" w:hanging="360"/>
      </w:pPr>
      <w:rPr>
        <w:rFonts w:ascii="Courier New" w:hAnsi="Courier New" w:cs="Courier New" w:hint="default"/>
      </w:rPr>
    </w:lvl>
    <w:lvl w:ilvl="2" w:tplc="480A0005" w:tentative="1">
      <w:start w:val="1"/>
      <w:numFmt w:val="bullet"/>
      <w:lvlText w:val=""/>
      <w:lvlJc w:val="left"/>
      <w:pPr>
        <w:ind w:left="2801" w:hanging="360"/>
      </w:pPr>
      <w:rPr>
        <w:rFonts w:ascii="Wingdings" w:hAnsi="Wingdings" w:hint="default"/>
      </w:rPr>
    </w:lvl>
    <w:lvl w:ilvl="3" w:tplc="480A0001" w:tentative="1">
      <w:start w:val="1"/>
      <w:numFmt w:val="bullet"/>
      <w:lvlText w:val=""/>
      <w:lvlJc w:val="left"/>
      <w:pPr>
        <w:ind w:left="3521" w:hanging="360"/>
      </w:pPr>
      <w:rPr>
        <w:rFonts w:ascii="Symbol" w:hAnsi="Symbol" w:hint="default"/>
      </w:rPr>
    </w:lvl>
    <w:lvl w:ilvl="4" w:tplc="480A0003" w:tentative="1">
      <w:start w:val="1"/>
      <w:numFmt w:val="bullet"/>
      <w:lvlText w:val="o"/>
      <w:lvlJc w:val="left"/>
      <w:pPr>
        <w:ind w:left="4241" w:hanging="360"/>
      </w:pPr>
      <w:rPr>
        <w:rFonts w:ascii="Courier New" w:hAnsi="Courier New" w:cs="Courier New" w:hint="default"/>
      </w:rPr>
    </w:lvl>
    <w:lvl w:ilvl="5" w:tplc="480A0005" w:tentative="1">
      <w:start w:val="1"/>
      <w:numFmt w:val="bullet"/>
      <w:lvlText w:val=""/>
      <w:lvlJc w:val="left"/>
      <w:pPr>
        <w:ind w:left="4961" w:hanging="360"/>
      </w:pPr>
      <w:rPr>
        <w:rFonts w:ascii="Wingdings" w:hAnsi="Wingdings" w:hint="default"/>
      </w:rPr>
    </w:lvl>
    <w:lvl w:ilvl="6" w:tplc="480A0001" w:tentative="1">
      <w:start w:val="1"/>
      <w:numFmt w:val="bullet"/>
      <w:lvlText w:val=""/>
      <w:lvlJc w:val="left"/>
      <w:pPr>
        <w:ind w:left="5681" w:hanging="360"/>
      </w:pPr>
      <w:rPr>
        <w:rFonts w:ascii="Symbol" w:hAnsi="Symbol" w:hint="default"/>
      </w:rPr>
    </w:lvl>
    <w:lvl w:ilvl="7" w:tplc="480A0003" w:tentative="1">
      <w:start w:val="1"/>
      <w:numFmt w:val="bullet"/>
      <w:lvlText w:val="o"/>
      <w:lvlJc w:val="left"/>
      <w:pPr>
        <w:ind w:left="6401" w:hanging="360"/>
      </w:pPr>
      <w:rPr>
        <w:rFonts w:ascii="Courier New" w:hAnsi="Courier New" w:cs="Courier New" w:hint="default"/>
      </w:rPr>
    </w:lvl>
    <w:lvl w:ilvl="8" w:tplc="480A0005" w:tentative="1">
      <w:start w:val="1"/>
      <w:numFmt w:val="bullet"/>
      <w:lvlText w:val=""/>
      <w:lvlJc w:val="left"/>
      <w:pPr>
        <w:ind w:left="7121" w:hanging="360"/>
      </w:pPr>
      <w:rPr>
        <w:rFonts w:ascii="Wingdings" w:hAnsi="Wingdings" w:hint="default"/>
      </w:rPr>
    </w:lvl>
  </w:abstractNum>
  <w:abstractNum w:abstractNumId="5" w15:restartNumberingAfterBreak="0">
    <w:nsid w:val="1B9966EF"/>
    <w:multiLevelType w:val="hybridMultilevel"/>
    <w:tmpl w:val="59BE61B4"/>
    <w:lvl w:ilvl="0" w:tplc="480A0019">
      <w:start w:val="1"/>
      <w:numFmt w:val="lowerLetter"/>
      <w:lvlText w:val="%1."/>
      <w:lvlJc w:val="left"/>
      <w:pPr>
        <w:ind w:left="2520" w:hanging="360"/>
      </w:pPr>
    </w:lvl>
    <w:lvl w:ilvl="1" w:tplc="480A0013">
      <w:start w:val="1"/>
      <w:numFmt w:val="upperRoman"/>
      <w:lvlText w:val="%2."/>
      <w:lvlJc w:val="right"/>
      <w:pPr>
        <w:ind w:left="3240" w:hanging="360"/>
      </w:pPr>
    </w:lvl>
    <w:lvl w:ilvl="2" w:tplc="480A001B" w:tentative="1">
      <w:start w:val="1"/>
      <w:numFmt w:val="lowerRoman"/>
      <w:lvlText w:val="%3."/>
      <w:lvlJc w:val="right"/>
      <w:pPr>
        <w:ind w:left="3960" w:hanging="180"/>
      </w:pPr>
    </w:lvl>
    <w:lvl w:ilvl="3" w:tplc="480A000F" w:tentative="1">
      <w:start w:val="1"/>
      <w:numFmt w:val="decimal"/>
      <w:lvlText w:val="%4."/>
      <w:lvlJc w:val="left"/>
      <w:pPr>
        <w:ind w:left="4680" w:hanging="360"/>
      </w:pPr>
    </w:lvl>
    <w:lvl w:ilvl="4" w:tplc="480A0019" w:tentative="1">
      <w:start w:val="1"/>
      <w:numFmt w:val="lowerLetter"/>
      <w:lvlText w:val="%5."/>
      <w:lvlJc w:val="left"/>
      <w:pPr>
        <w:ind w:left="5400" w:hanging="360"/>
      </w:pPr>
    </w:lvl>
    <w:lvl w:ilvl="5" w:tplc="480A001B" w:tentative="1">
      <w:start w:val="1"/>
      <w:numFmt w:val="lowerRoman"/>
      <w:lvlText w:val="%6."/>
      <w:lvlJc w:val="right"/>
      <w:pPr>
        <w:ind w:left="6120" w:hanging="180"/>
      </w:pPr>
    </w:lvl>
    <w:lvl w:ilvl="6" w:tplc="480A000F" w:tentative="1">
      <w:start w:val="1"/>
      <w:numFmt w:val="decimal"/>
      <w:lvlText w:val="%7."/>
      <w:lvlJc w:val="left"/>
      <w:pPr>
        <w:ind w:left="6840" w:hanging="360"/>
      </w:pPr>
    </w:lvl>
    <w:lvl w:ilvl="7" w:tplc="480A0019" w:tentative="1">
      <w:start w:val="1"/>
      <w:numFmt w:val="lowerLetter"/>
      <w:lvlText w:val="%8."/>
      <w:lvlJc w:val="left"/>
      <w:pPr>
        <w:ind w:left="7560" w:hanging="360"/>
      </w:pPr>
    </w:lvl>
    <w:lvl w:ilvl="8" w:tplc="480A001B" w:tentative="1">
      <w:start w:val="1"/>
      <w:numFmt w:val="lowerRoman"/>
      <w:lvlText w:val="%9."/>
      <w:lvlJc w:val="right"/>
      <w:pPr>
        <w:ind w:left="8280" w:hanging="180"/>
      </w:pPr>
    </w:lvl>
  </w:abstractNum>
  <w:abstractNum w:abstractNumId="6" w15:restartNumberingAfterBreak="0">
    <w:nsid w:val="1CE838E4"/>
    <w:multiLevelType w:val="hybridMultilevel"/>
    <w:tmpl w:val="F280A3C8"/>
    <w:lvl w:ilvl="0" w:tplc="A7C0EF90">
      <w:numFmt w:val="bullet"/>
      <w:lvlText w:val="-"/>
      <w:lvlJc w:val="left"/>
      <w:pPr>
        <w:ind w:left="630" w:hanging="360"/>
      </w:pPr>
      <w:rPr>
        <w:rFonts w:ascii="Times New Roman" w:eastAsiaTheme="minorHAnsi" w:hAnsi="Times New Roman" w:cs="Times New Roman" w:hint="default"/>
      </w:rPr>
    </w:lvl>
    <w:lvl w:ilvl="1" w:tplc="480A0003" w:tentative="1">
      <w:start w:val="1"/>
      <w:numFmt w:val="bullet"/>
      <w:lvlText w:val="o"/>
      <w:lvlJc w:val="left"/>
      <w:pPr>
        <w:ind w:left="1350" w:hanging="360"/>
      </w:pPr>
      <w:rPr>
        <w:rFonts w:ascii="Courier New" w:hAnsi="Courier New" w:cs="Courier New" w:hint="default"/>
      </w:rPr>
    </w:lvl>
    <w:lvl w:ilvl="2" w:tplc="480A0005" w:tentative="1">
      <w:start w:val="1"/>
      <w:numFmt w:val="bullet"/>
      <w:lvlText w:val=""/>
      <w:lvlJc w:val="left"/>
      <w:pPr>
        <w:ind w:left="2070" w:hanging="360"/>
      </w:pPr>
      <w:rPr>
        <w:rFonts w:ascii="Wingdings" w:hAnsi="Wingdings" w:hint="default"/>
      </w:rPr>
    </w:lvl>
    <w:lvl w:ilvl="3" w:tplc="480A0001" w:tentative="1">
      <w:start w:val="1"/>
      <w:numFmt w:val="bullet"/>
      <w:lvlText w:val=""/>
      <w:lvlJc w:val="left"/>
      <w:pPr>
        <w:ind w:left="2790" w:hanging="360"/>
      </w:pPr>
      <w:rPr>
        <w:rFonts w:ascii="Symbol" w:hAnsi="Symbol" w:hint="default"/>
      </w:rPr>
    </w:lvl>
    <w:lvl w:ilvl="4" w:tplc="480A0003" w:tentative="1">
      <w:start w:val="1"/>
      <w:numFmt w:val="bullet"/>
      <w:lvlText w:val="o"/>
      <w:lvlJc w:val="left"/>
      <w:pPr>
        <w:ind w:left="3510" w:hanging="360"/>
      </w:pPr>
      <w:rPr>
        <w:rFonts w:ascii="Courier New" w:hAnsi="Courier New" w:cs="Courier New" w:hint="default"/>
      </w:rPr>
    </w:lvl>
    <w:lvl w:ilvl="5" w:tplc="480A0005" w:tentative="1">
      <w:start w:val="1"/>
      <w:numFmt w:val="bullet"/>
      <w:lvlText w:val=""/>
      <w:lvlJc w:val="left"/>
      <w:pPr>
        <w:ind w:left="4230" w:hanging="360"/>
      </w:pPr>
      <w:rPr>
        <w:rFonts w:ascii="Wingdings" w:hAnsi="Wingdings" w:hint="default"/>
      </w:rPr>
    </w:lvl>
    <w:lvl w:ilvl="6" w:tplc="480A0001" w:tentative="1">
      <w:start w:val="1"/>
      <w:numFmt w:val="bullet"/>
      <w:lvlText w:val=""/>
      <w:lvlJc w:val="left"/>
      <w:pPr>
        <w:ind w:left="4950" w:hanging="360"/>
      </w:pPr>
      <w:rPr>
        <w:rFonts w:ascii="Symbol" w:hAnsi="Symbol" w:hint="default"/>
      </w:rPr>
    </w:lvl>
    <w:lvl w:ilvl="7" w:tplc="480A0003" w:tentative="1">
      <w:start w:val="1"/>
      <w:numFmt w:val="bullet"/>
      <w:lvlText w:val="o"/>
      <w:lvlJc w:val="left"/>
      <w:pPr>
        <w:ind w:left="5670" w:hanging="360"/>
      </w:pPr>
      <w:rPr>
        <w:rFonts w:ascii="Courier New" w:hAnsi="Courier New" w:cs="Courier New" w:hint="default"/>
      </w:rPr>
    </w:lvl>
    <w:lvl w:ilvl="8" w:tplc="480A0005" w:tentative="1">
      <w:start w:val="1"/>
      <w:numFmt w:val="bullet"/>
      <w:lvlText w:val=""/>
      <w:lvlJc w:val="left"/>
      <w:pPr>
        <w:ind w:left="6390" w:hanging="360"/>
      </w:pPr>
      <w:rPr>
        <w:rFonts w:ascii="Wingdings" w:hAnsi="Wingdings" w:hint="default"/>
      </w:rPr>
    </w:lvl>
  </w:abstractNum>
  <w:abstractNum w:abstractNumId="7" w15:restartNumberingAfterBreak="0">
    <w:nsid w:val="2032483D"/>
    <w:multiLevelType w:val="hybridMultilevel"/>
    <w:tmpl w:val="18A82F74"/>
    <w:lvl w:ilvl="0" w:tplc="480A0019">
      <w:start w:val="1"/>
      <w:numFmt w:val="lowerLetter"/>
      <w:lvlText w:val="%1."/>
      <w:lvlJc w:val="left"/>
      <w:pPr>
        <w:ind w:left="1361" w:hanging="360"/>
      </w:pPr>
    </w:lvl>
    <w:lvl w:ilvl="1" w:tplc="480A0019" w:tentative="1">
      <w:start w:val="1"/>
      <w:numFmt w:val="lowerLetter"/>
      <w:lvlText w:val="%2."/>
      <w:lvlJc w:val="left"/>
      <w:pPr>
        <w:ind w:left="2081" w:hanging="360"/>
      </w:pPr>
    </w:lvl>
    <w:lvl w:ilvl="2" w:tplc="480A001B" w:tentative="1">
      <w:start w:val="1"/>
      <w:numFmt w:val="lowerRoman"/>
      <w:lvlText w:val="%3."/>
      <w:lvlJc w:val="right"/>
      <w:pPr>
        <w:ind w:left="2801" w:hanging="180"/>
      </w:pPr>
    </w:lvl>
    <w:lvl w:ilvl="3" w:tplc="480A000F" w:tentative="1">
      <w:start w:val="1"/>
      <w:numFmt w:val="decimal"/>
      <w:lvlText w:val="%4."/>
      <w:lvlJc w:val="left"/>
      <w:pPr>
        <w:ind w:left="3521" w:hanging="360"/>
      </w:pPr>
    </w:lvl>
    <w:lvl w:ilvl="4" w:tplc="480A0019" w:tentative="1">
      <w:start w:val="1"/>
      <w:numFmt w:val="lowerLetter"/>
      <w:lvlText w:val="%5."/>
      <w:lvlJc w:val="left"/>
      <w:pPr>
        <w:ind w:left="4241" w:hanging="360"/>
      </w:pPr>
    </w:lvl>
    <w:lvl w:ilvl="5" w:tplc="480A001B" w:tentative="1">
      <w:start w:val="1"/>
      <w:numFmt w:val="lowerRoman"/>
      <w:lvlText w:val="%6."/>
      <w:lvlJc w:val="right"/>
      <w:pPr>
        <w:ind w:left="4961" w:hanging="180"/>
      </w:pPr>
    </w:lvl>
    <w:lvl w:ilvl="6" w:tplc="480A000F" w:tentative="1">
      <w:start w:val="1"/>
      <w:numFmt w:val="decimal"/>
      <w:lvlText w:val="%7."/>
      <w:lvlJc w:val="left"/>
      <w:pPr>
        <w:ind w:left="5681" w:hanging="360"/>
      </w:pPr>
    </w:lvl>
    <w:lvl w:ilvl="7" w:tplc="480A0019" w:tentative="1">
      <w:start w:val="1"/>
      <w:numFmt w:val="lowerLetter"/>
      <w:lvlText w:val="%8."/>
      <w:lvlJc w:val="left"/>
      <w:pPr>
        <w:ind w:left="6401" w:hanging="360"/>
      </w:pPr>
    </w:lvl>
    <w:lvl w:ilvl="8" w:tplc="480A001B" w:tentative="1">
      <w:start w:val="1"/>
      <w:numFmt w:val="lowerRoman"/>
      <w:lvlText w:val="%9."/>
      <w:lvlJc w:val="right"/>
      <w:pPr>
        <w:ind w:left="7121" w:hanging="180"/>
      </w:pPr>
    </w:lvl>
  </w:abstractNum>
  <w:abstractNum w:abstractNumId="8" w15:restartNumberingAfterBreak="0">
    <w:nsid w:val="238D12AB"/>
    <w:multiLevelType w:val="multilevel"/>
    <w:tmpl w:val="B15C92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C917D2"/>
    <w:multiLevelType w:val="hybridMultilevel"/>
    <w:tmpl w:val="FF02A98C"/>
    <w:lvl w:ilvl="0" w:tplc="480A0019">
      <w:start w:val="1"/>
      <w:numFmt w:val="lowerLetter"/>
      <w:lvlText w:val="%1."/>
      <w:lvlJc w:val="left"/>
      <w:pPr>
        <w:ind w:left="2520" w:hanging="360"/>
      </w:pPr>
    </w:lvl>
    <w:lvl w:ilvl="1" w:tplc="480A0019">
      <w:start w:val="1"/>
      <w:numFmt w:val="lowerLetter"/>
      <w:lvlText w:val="%2."/>
      <w:lvlJc w:val="left"/>
      <w:pPr>
        <w:ind w:left="3240" w:hanging="360"/>
      </w:pPr>
    </w:lvl>
    <w:lvl w:ilvl="2" w:tplc="480A001B" w:tentative="1">
      <w:start w:val="1"/>
      <w:numFmt w:val="lowerRoman"/>
      <w:lvlText w:val="%3."/>
      <w:lvlJc w:val="right"/>
      <w:pPr>
        <w:ind w:left="3960" w:hanging="180"/>
      </w:pPr>
    </w:lvl>
    <w:lvl w:ilvl="3" w:tplc="480A000F" w:tentative="1">
      <w:start w:val="1"/>
      <w:numFmt w:val="decimal"/>
      <w:lvlText w:val="%4."/>
      <w:lvlJc w:val="left"/>
      <w:pPr>
        <w:ind w:left="4680" w:hanging="360"/>
      </w:pPr>
    </w:lvl>
    <w:lvl w:ilvl="4" w:tplc="480A0019" w:tentative="1">
      <w:start w:val="1"/>
      <w:numFmt w:val="lowerLetter"/>
      <w:lvlText w:val="%5."/>
      <w:lvlJc w:val="left"/>
      <w:pPr>
        <w:ind w:left="5400" w:hanging="360"/>
      </w:pPr>
    </w:lvl>
    <w:lvl w:ilvl="5" w:tplc="480A001B" w:tentative="1">
      <w:start w:val="1"/>
      <w:numFmt w:val="lowerRoman"/>
      <w:lvlText w:val="%6."/>
      <w:lvlJc w:val="right"/>
      <w:pPr>
        <w:ind w:left="6120" w:hanging="180"/>
      </w:pPr>
    </w:lvl>
    <w:lvl w:ilvl="6" w:tplc="480A000F" w:tentative="1">
      <w:start w:val="1"/>
      <w:numFmt w:val="decimal"/>
      <w:lvlText w:val="%7."/>
      <w:lvlJc w:val="left"/>
      <w:pPr>
        <w:ind w:left="6840" w:hanging="360"/>
      </w:pPr>
    </w:lvl>
    <w:lvl w:ilvl="7" w:tplc="480A0019" w:tentative="1">
      <w:start w:val="1"/>
      <w:numFmt w:val="lowerLetter"/>
      <w:lvlText w:val="%8."/>
      <w:lvlJc w:val="left"/>
      <w:pPr>
        <w:ind w:left="7560" w:hanging="360"/>
      </w:pPr>
    </w:lvl>
    <w:lvl w:ilvl="8" w:tplc="480A001B" w:tentative="1">
      <w:start w:val="1"/>
      <w:numFmt w:val="lowerRoman"/>
      <w:lvlText w:val="%9."/>
      <w:lvlJc w:val="right"/>
      <w:pPr>
        <w:ind w:left="8280" w:hanging="180"/>
      </w:pPr>
    </w:lvl>
  </w:abstractNum>
  <w:abstractNum w:abstractNumId="10" w15:restartNumberingAfterBreak="0">
    <w:nsid w:val="248C365F"/>
    <w:multiLevelType w:val="multilevel"/>
    <w:tmpl w:val="44CEE92E"/>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FA477E"/>
    <w:multiLevelType w:val="hybridMultilevel"/>
    <w:tmpl w:val="C8CA6F2E"/>
    <w:lvl w:ilvl="0" w:tplc="480A0001">
      <w:start w:val="1"/>
      <w:numFmt w:val="bullet"/>
      <w:lvlText w:val=""/>
      <w:lvlJc w:val="left"/>
      <w:pPr>
        <w:ind w:left="1077" w:hanging="360"/>
      </w:pPr>
      <w:rPr>
        <w:rFonts w:ascii="Symbol" w:hAnsi="Symbol" w:hint="default"/>
      </w:rPr>
    </w:lvl>
    <w:lvl w:ilvl="1" w:tplc="480A0003">
      <w:start w:val="1"/>
      <w:numFmt w:val="bullet"/>
      <w:lvlText w:val="o"/>
      <w:lvlJc w:val="left"/>
      <w:pPr>
        <w:ind w:left="1797" w:hanging="360"/>
      </w:pPr>
      <w:rPr>
        <w:rFonts w:ascii="Courier New" w:hAnsi="Courier New" w:cs="Courier New" w:hint="default"/>
      </w:rPr>
    </w:lvl>
    <w:lvl w:ilvl="2" w:tplc="480A0005" w:tentative="1">
      <w:start w:val="1"/>
      <w:numFmt w:val="bullet"/>
      <w:lvlText w:val=""/>
      <w:lvlJc w:val="left"/>
      <w:pPr>
        <w:ind w:left="2517" w:hanging="360"/>
      </w:pPr>
      <w:rPr>
        <w:rFonts w:ascii="Wingdings" w:hAnsi="Wingdings" w:hint="default"/>
      </w:rPr>
    </w:lvl>
    <w:lvl w:ilvl="3" w:tplc="480A0001" w:tentative="1">
      <w:start w:val="1"/>
      <w:numFmt w:val="bullet"/>
      <w:lvlText w:val=""/>
      <w:lvlJc w:val="left"/>
      <w:pPr>
        <w:ind w:left="3237" w:hanging="360"/>
      </w:pPr>
      <w:rPr>
        <w:rFonts w:ascii="Symbol" w:hAnsi="Symbol" w:hint="default"/>
      </w:rPr>
    </w:lvl>
    <w:lvl w:ilvl="4" w:tplc="480A0003" w:tentative="1">
      <w:start w:val="1"/>
      <w:numFmt w:val="bullet"/>
      <w:lvlText w:val="o"/>
      <w:lvlJc w:val="left"/>
      <w:pPr>
        <w:ind w:left="3957" w:hanging="360"/>
      </w:pPr>
      <w:rPr>
        <w:rFonts w:ascii="Courier New" w:hAnsi="Courier New" w:cs="Courier New" w:hint="default"/>
      </w:rPr>
    </w:lvl>
    <w:lvl w:ilvl="5" w:tplc="480A0005" w:tentative="1">
      <w:start w:val="1"/>
      <w:numFmt w:val="bullet"/>
      <w:lvlText w:val=""/>
      <w:lvlJc w:val="left"/>
      <w:pPr>
        <w:ind w:left="4677" w:hanging="360"/>
      </w:pPr>
      <w:rPr>
        <w:rFonts w:ascii="Wingdings" w:hAnsi="Wingdings" w:hint="default"/>
      </w:rPr>
    </w:lvl>
    <w:lvl w:ilvl="6" w:tplc="480A0001" w:tentative="1">
      <w:start w:val="1"/>
      <w:numFmt w:val="bullet"/>
      <w:lvlText w:val=""/>
      <w:lvlJc w:val="left"/>
      <w:pPr>
        <w:ind w:left="5397" w:hanging="360"/>
      </w:pPr>
      <w:rPr>
        <w:rFonts w:ascii="Symbol" w:hAnsi="Symbol" w:hint="default"/>
      </w:rPr>
    </w:lvl>
    <w:lvl w:ilvl="7" w:tplc="480A0003" w:tentative="1">
      <w:start w:val="1"/>
      <w:numFmt w:val="bullet"/>
      <w:lvlText w:val="o"/>
      <w:lvlJc w:val="left"/>
      <w:pPr>
        <w:ind w:left="6117" w:hanging="360"/>
      </w:pPr>
      <w:rPr>
        <w:rFonts w:ascii="Courier New" w:hAnsi="Courier New" w:cs="Courier New" w:hint="default"/>
      </w:rPr>
    </w:lvl>
    <w:lvl w:ilvl="8" w:tplc="480A0005" w:tentative="1">
      <w:start w:val="1"/>
      <w:numFmt w:val="bullet"/>
      <w:lvlText w:val=""/>
      <w:lvlJc w:val="left"/>
      <w:pPr>
        <w:ind w:left="6837" w:hanging="360"/>
      </w:pPr>
      <w:rPr>
        <w:rFonts w:ascii="Wingdings" w:hAnsi="Wingdings" w:hint="default"/>
      </w:rPr>
    </w:lvl>
  </w:abstractNum>
  <w:abstractNum w:abstractNumId="12" w15:restartNumberingAfterBreak="0">
    <w:nsid w:val="2A8A357D"/>
    <w:multiLevelType w:val="hybridMultilevel"/>
    <w:tmpl w:val="D59AFE38"/>
    <w:lvl w:ilvl="0" w:tplc="F4BA301A">
      <w:start w:val="1"/>
      <w:numFmt w:val="upp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2F087802"/>
    <w:multiLevelType w:val="multilevel"/>
    <w:tmpl w:val="349243D8"/>
    <w:lvl w:ilvl="0">
      <w:start w:val="1"/>
      <w:numFmt w:val="decimal"/>
      <w:lvlText w:val="%1."/>
      <w:lvlJc w:val="left"/>
      <w:pPr>
        <w:ind w:left="1361" w:hanging="360"/>
      </w:pPr>
      <w:rPr>
        <w:rFonts w:hint="default"/>
      </w:rPr>
    </w:lvl>
    <w:lvl w:ilvl="1">
      <w:start w:val="3"/>
      <w:numFmt w:val="decimal"/>
      <w:isLgl/>
      <w:lvlText w:val="%1.%2"/>
      <w:lvlJc w:val="left"/>
      <w:pPr>
        <w:ind w:left="1361" w:hanging="36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1721" w:hanging="720"/>
      </w:pPr>
      <w:rPr>
        <w:rFonts w:hint="default"/>
      </w:rPr>
    </w:lvl>
    <w:lvl w:ilvl="4">
      <w:start w:val="1"/>
      <w:numFmt w:val="decimal"/>
      <w:isLgl/>
      <w:lvlText w:val="%1.%2.%3.%4.%5"/>
      <w:lvlJc w:val="left"/>
      <w:pPr>
        <w:ind w:left="2081" w:hanging="1080"/>
      </w:pPr>
      <w:rPr>
        <w:rFonts w:hint="default"/>
      </w:rPr>
    </w:lvl>
    <w:lvl w:ilvl="5">
      <w:start w:val="1"/>
      <w:numFmt w:val="decimal"/>
      <w:isLgl/>
      <w:lvlText w:val="%1.%2.%3.%4.%5.%6"/>
      <w:lvlJc w:val="left"/>
      <w:pPr>
        <w:ind w:left="2081" w:hanging="1080"/>
      </w:pPr>
      <w:rPr>
        <w:rFonts w:hint="default"/>
      </w:rPr>
    </w:lvl>
    <w:lvl w:ilvl="6">
      <w:start w:val="1"/>
      <w:numFmt w:val="decimal"/>
      <w:isLgl/>
      <w:lvlText w:val="%1.%2.%3.%4.%5.%6.%7"/>
      <w:lvlJc w:val="left"/>
      <w:pPr>
        <w:ind w:left="2441" w:hanging="1440"/>
      </w:pPr>
      <w:rPr>
        <w:rFonts w:hint="default"/>
      </w:rPr>
    </w:lvl>
    <w:lvl w:ilvl="7">
      <w:start w:val="1"/>
      <w:numFmt w:val="decimal"/>
      <w:isLgl/>
      <w:lvlText w:val="%1.%2.%3.%4.%5.%6.%7.%8"/>
      <w:lvlJc w:val="left"/>
      <w:pPr>
        <w:ind w:left="2441" w:hanging="1440"/>
      </w:pPr>
      <w:rPr>
        <w:rFonts w:hint="default"/>
      </w:rPr>
    </w:lvl>
    <w:lvl w:ilvl="8">
      <w:start w:val="1"/>
      <w:numFmt w:val="decimal"/>
      <w:isLgl/>
      <w:lvlText w:val="%1.%2.%3.%4.%5.%6.%7.%8.%9"/>
      <w:lvlJc w:val="left"/>
      <w:pPr>
        <w:ind w:left="2801" w:hanging="1800"/>
      </w:pPr>
      <w:rPr>
        <w:rFonts w:hint="default"/>
      </w:rPr>
    </w:lvl>
  </w:abstractNum>
  <w:abstractNum w:abstractNumId="14" w15:restartNumberingAfterBreak="0">
    <w:nsid w:val="327445B8"/>
    <w:multiLevelType w:val="hybridMultilevel"/>
    <w:tmpl w:val="5D4EF850"/>
    <w:lvl w:ilvl="0" w:tplc="480A0019">
      <w:start w:val="1"/>
      <w:numFmt w:val="lowerLetter"/>
      <w:lvlText w:val="%1."/>
      <w:lvlJc w:val="left"/>
      <w:pPr>
        <w:ind w:left="2520" w:hanging="360"/>
      </w:pPr>
    </w:lvl>
    <w:lvl w:ilvl="1" w:tplc="480A0019">
      <w:start w:val="1"/>
      <w:numFmt w:val="lowerLetter"/>
      <w:lvlText w:val="%2."/>
      <w:lvlJc w:val="left"/>
      <w:pPr>
        <w:ind w:left="3240" w:hanging="360"/>
      </w:pPr>
    </w:lvl>
    <w:lvl w:ilvl="2" w:tplc="480A001B" w:tentative="1">
      <w:start w:val="1"/>
      <w:numFmt w:val="lowerRoman"/>
      <w:lvlText w:val="%3."/>
      <w:lvlJc w:val="right"/>
      <w:pPr>
        <w:ind w:left="3960" w:hanging="180"/>
      </w:pPr>
    </w:lvl>
    <w:lvl w:ilvl="3" w:tplc="480A000F" w:tentative="1">
      <w:start w:val="1"/>
      <w:numFmt w:val="decimal"/>
      <w:lvlText w:val="%4."/>
      <w:lvlJc w:val="left"/>
      <w:pPr>
        <w:ind w:left="4680" w:hanging="360"/>
      </w:pPr>
    </w:lvl>
    <w:lvl w:ilvl="4" w:tplc="480A0019" w:tentative="1">
      <w:start w:val="1"/>
      <w:numFmt w:val="lowerLetter"/>
      <w:lvlText w:val="%5."/>
      <w:lvlJc w:val="left"/>
      <w:pPr>
        <w:ind w:left="5400" w:hanging="360"/>
      </w:pPr>
    </w:lvl>
    <w:lvl w:ilvl="5" w:tplc="480A001B" w:tentative="1">
      <w:start w:val="1"/>
      <w:numFmt w:val="lowerRoman"/>
      <w:lvlText w:val="%6."/>
      <w:lvlJc w:val="right"/>
      <w:pPr>
        <w:ind w:left="6120" w:hanging="180"/>
      </w:pPr>
    </w:lvl>
    <w:lvl w:ilvl="6" w:tplc="480A000F" w:tentative="1">
      <w:start w:val="1"/>
      <w:numFmt w:val="decimal"/>
      <w:lvlText w:val="%7."/>
      <w:lvlJc w:val="left"/>
      <w:pPr>
        <w:ind w:left="6840" w:hanging="360"/>
      </w:pPr>
    </w:lvl>
    <w:lvl w:ilvl="7" w:tplc="480A0019" w:tentative="1">
      <w:start w:val="1"/>
      <w:numFmt w:val="lowerLetter"/>
      <w:lvlText w:val="%8."/>
      <w:lvlJc w:val="left"/>
      <w:pPr>
        <w:ind w:left="7560" w:hanging="360"/>
      </w:pPr>
    </w:lvl>
    <w:lvl w:ilvl="8" w:tplc="480A001B" w:tentative="1">
      <w:start w:val="1"/>
      <w:numFmt w:val="lowerRoman"/>
      <w:lvlText w:val="%9."/>
      <w:lvlJc w:val="right"/>
      <w:pPr>
        <w:ind w:left="8280" w:hanging="180"/>
      </w:pPr>
    </w:lvl>
  </w:abstractNum>
  <w:abstractNum w:abstractNumId="15" w15:restartNumberingAfterBreak="0">
    <w:nsid w:val="3DBD3A7E"/>
    <w:multiLevelType w:val="hybridMultilevel"/>
    <w:tmpl w:val="43CEC330"/>
    <w:lvl w:ilvl="0" w:tplc="480A0001">
      <w:start w:val="1"/>
      <w:numFmt w:val="bullet"/>
      <w:lvlText w:val=""/>
      <w:lvlJc w:val="left"/>
      <w:pPr>
        <w:ind w:left="1361" w:hanging="360"/>
      </w:pPr>
      <w:rPr>
        <w:rFonts w:ascii="Symbol" w:hAnsi="Symbol" w:hint="default"/>
      </w:rPr>
    </w:lvl>
    <w:lvl w:ilvl="1" w:tplc="480A0003" w:tentative="1">
      <w:start w:val="1"/>
      <w:numFmt w:val="bullet"/>
      <w:lvlText w:val="o"/>
      <w:lvlJc w:val="left"/>
      <w:pPr>
        <w:ind w:left="2081" w:hanging="360"/>
      </w:pPr>
      <w:rPr>
        <w:rFonts w:ascii="Courier New" w:hAnsi="Courier New" w:cs="Courier New" w:hint="default"/>
      </w:rPr>
    </w:lvl>
    <w:lvl w:ilvl="2" w:tplc="480A0005" w:tentative="1">
      <w:start w:val="1"/>
      <w:numFmt w:val="bullet"/>
      <w:lvlText w:val=""/>
      <w:lvlJc w:val="left"/>
      <w:pPr>
        <w:ind w:left="2801" w:hanging="360"/>
      </w:pPr>
      <w:rPr>
        <w:rFonts w:ascii="Wingdings" w:hAnsi="Wingdings" w:hint="default"/>
      </w:rPr>
    </w:lvl>
    <w:lvl w:ilvl="3" w:tplc="480A0001" w:tentative="1">
      <w:start w:val="1"/>
      <w:numFmt w:val="bullet"/>
      <w:lvlText w:val=""/>
      <w:lvlJc w:val="left"/>
      <w:pPr>
        <w:ind w:left="3521" w:hanging="360"/>
      </w:pPr>
      <w:rPr>
        <w:rFonts w:ascii="Symbol" w:hAnsi="Symbol" w:hint="default"/>
      </w:rPr>
    </w:lvl>
    <w:lvl w:ilvl="4" w:tplc="480A0003" w:tentative="1">
      <w:start w:val="1"/>
      <w:numFmt w:val="bullet"/>
      <w:lvlText w:val="o"/>
      <w:lvlJc w:val="left"/>
      <w:pPr>
        <w:ind w:left="4241" w:hanging="360"/>
      </w:pPr>
      <w:rPr>
        <w:rFonts w:ascii="Courier New" w:hAnsi="Courier New" w:cs="Courier New" w:hint="default"/>
      </w:rPr>
    </w:lvl>
    <w:lvl w:ilvl="5" w:tplc="480A0005" w:tentative="1">
      <w:start w:val="1"/>
      <w:numFmt w:val="bullet"/>
      <w:lvlText w:val=""/>
      <w:lvlJc w:val="left"/>
      <w:pPr>
        <w:ind w:left="4961" w:hanging="360"/>
      </w:pPr>
      <w:rPr>
        <w:rFonts w:ascii="Wingdings" w:hAnsi="Wingdings" w:hint="default"/>
      </w:rPr>
    </w:lvl>
    <w:lvl w:ilvl="6" w:tplc="480A0001" w:tentative="1">
      <w:start w:val="1"/>
      <w:numFmt w:val="bullet"/>
      <w:lvlText w:val=""/>
      <w:lvlJc w:val="left"/>
      <w:pPr>
        <w:ind w:left="5681" w:hanging="360"/>
      </w:pPr>
      <w:rPr>
        <w:rFonts w:ascii="Symbol" w:hAnsi="Symbol" w:hint="default"/>
      </w:rPr>
    </w:lvl>
    <w:lvl w:ilvl="7" w:tplc="480A0003" w:tentative="1">
      <w:start w:val="1"/>
      <w:numFmt w:val="bullet"/>
      <w:lvlText w:val="o"/>
      <w:lvlJc w:val="left"/>
      <w:pPr>
        <w:ind w:left="6401" w:hanging="360"/>
      </w:pPr>
      <w:rPr>
        <w:rFonts w:ascii="Courier New" w:hAnsi="Courier New" w:cs="Courier New" w:hint="default"/>
      </w:rPr>
    </w:lvl>
    <w:lvl w:ilvl="8" w:tplc="480A0005" w:tentative="1">
      <w:start w:val="1"/>
      <w:numFmt w:val="bullet"/>
      <w:lvlText w:val=""/>
      <w:lvlJc w:val="left"/>
      <w:pPr>
        <w:ind w:left="7121" w:hanging="360"/>
      </w:pPr>
      <w:rPr>
        <w:rFonts w:ascii="Wingdings" w:hAnsi="Wingdings" w:hint="default"/>
      </w:rPr>
    </w:lvl>
  </w:abstractNum>
  <w:abstractNum w:abstractNumId="16" w15:restartNumberingAfterBreak="0">
    <w:nsid w:val="3FDA3D17"/>
    <w:multiLevelType w:val="hybridMultilevel"/>
    <w:tmpl w:val="BEF670DE"/>
    <w:lvl w:ilvl="0" w:tplc="480A0001">
      <w:start w:val="1"/>
      <w:numFmt w:val="bullet"/>
      <w:lvlText w:val=""/>
      <w:lvlJc w:val="left"/>
      <w:pPr>
        <w:ind w:left="1077" w:hanging="360"/>
      </w:pPr>
      <w:rPr>
        <w:rFonts w:ascii="Symbol" w:hAnsi="Symbol" w:hint="default"/>
      </w:rPr>
    </w:lvl>
    <w:lvl w:ilvl="1" w:tplc="480A0003" w:tentative="1">
      <w:start w:val="1"/>
      <w:numFmt w:val="bullet"/>
      <w:lvlText w:val="o"/>
      <w:lvlJc w:val="left"/>
      <w:pPr>
        <w:ind w:left="1797" w:hanging="360"/>
      </w:pPr>
      <w:rPr>
        <w:rFonts w:ascii="Courier New" w:hAnsi="Courier New" w:cs="Courier New" w:hint="default"/>
      </w:rPr>
    </w:lvl>
    <w:lvl w:ilvl="2" w:tplc="480A0005" w:tentative="1">
      <w:start w:val="1"/>
      <w:numFmt w:val="bullet"/>
      <w:lvlText w:val=""/>
      <w:lvlJc w:val="left"/>
      <w:pPr>
        <w:ind w:left="2517" w:hanging="360"/>
      </w:pPr>
      <w:rPr>
        <w:rFonts w:ascii="Wingdings" w:hAnsi="Wingdings" w:hint="default"/>
      </w:rPr>
    </w:lvl>
    <w:lvl w:ilvl="3" w:tplc="480A0001" w:tentative="1">
      <w:start w:val="1"/>
      <w:numFmt w:val="bullet"/>
      <w:lvlText w:val=""/>
      <w:lvlJc w:val="left"/>
      <w:pPr>
        <w:ind w:left="3237" w:hanging="360"/>
      </w:pPr>
      <w:rPr>
        <w:rFonts w:ascii="Symbol" w:hAnsi="Symbol" w:hint="default"/>
      </w:rPr>
    </w:lvl>
    <w:lvl w:ilvl="4" w:tplc="480A0003" w:tentative="1">
      <w:start w:val="1"/>
      <w:numFmt w:val="bullet"/>
      <w:lvlText w:val="o"/>
      <w:lvlJc w:val="left"/>
      <w:pPr>
        <w:ind w:left="3957" w:hanging="360"/>
      </w:pPr>
      <w:rPr>
        <w:rFonts w:ascii="Courier New" w:hAnsi="Courier New" w:cs="Courier New" w:hint="default"/>
      </w:rPr>
    </w:lvl>
    <w:lvl w:ilvl="5" w:tplc="480A0005" w:tentative="1">
      <w:start w:val="1"/>
      <w:numFmt w:val="bullet"/>
      <w:lvlText w:val=""/>
      <w:lvlJc w:val="left"/>
      <w:pPr>
        <w:ind w:left="4677" w:hanging="360"/>
      </w:pPr>
      <w:rPr>
        <w:rFonts w:ascii="Wingdings" w:hAnsi="Wingdings" w:hint="default"/>
      </w:rPr>
    </w:lvl>
    <w:lvl w:ilvl="6" w:tplc="480A0001" w:tentative="1">
      <w:start w:val="1"/>
      <w:numFmt w:val="bullet"/>
      <w:lvlText w:val=""/>
      <w:lvlJc w:val="left"/>
      <w:pPr>
        <w:ind w:left="5397" w:hanging="360"/>
      </w:pPr>
      <w:rPr>
        <w:rFonts w:ascii="Symbol" w:hAnsi="Symbol" w:hint="default"/>
      </w:rPr>
    </w:lvl>
    <w:lvl w:ilvl="7" w:tplc="480A0003" w:tentative="1">
      <w:start w:val="1"/>
      <w:numFmt w:val="bullet"/>
      <w:lvlText w:val="o"/>
      <w:lvlJc w:val="left"/>
      <w:pPr>
        <w:ind w:left="6117" w:hanging="360"/>
      </w:pPr>
      <w:rPr>
        <w:rFonts w:ascii="Courier New" w:hAnsi="Courier New" w:cs="Courier New" w:hint="default"/>
      </w:rPr>
    </w:lvl>
    <w:lvl w:ilvl="8" w:tplc="480A0005" w:tentative="1">
      <w:start w:val="1"/>
      <w:numFmt w:val="bullet"/>
      <w:lvlText w:val=""/>
      <w:lvlJc w:val="left"/>
      <w:pPr>
        <w:ind w:left="6837" w:hanging="360"/>
      </w:pPr>
      <w:rPr>
        <w:rFonts w:ascii="Wingdings" w:hAnsi="Wingdings" w:hint="default"/>
      </w:rPr>
    </w:lvl>
  </w:abstractNum>
  <w:abstractNum w:abstractNumId="17" w15:restartNumberingAfterBreak="0">
    <w:nsid w:val="402931A5"/>
    <w:multiLevelType w:val="multilevel"/>
    <w:tmpl w:val="BEE61CE0"/>
    <w:lvl w:ilvl="0">
      <w:start w:val="1"/>
      <w:numFmt w:val="upperRoman"/>
      <w:lvlText w:val="%1."/>
      <w:lvlJc w:val="righ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2087669"/>
    <w:multiLevelType w:val="hybridMultilevel"/>
    <w:tmpl w:val="C5D61D76"/>
    <w:lvl w:ilvl="0" w:tplc="F4BA301A">
      <w:start w:val="1"/>
      <w:numFmt w:val="upperRoman"/>
      <w:lvlText w:val="%1."/>
      <w:lvlJc w:val="left"/>
      <w:pPr>
        <w:ind w:left="1800" w:hanging="360"/>
      </w:pPr>
      <w:rPr>
        <w:rFonts w:hint="default"/>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19" w15:restartNumberingAfterBreak="0">
    <w:nsid w:val="43E611FA"/>
    <w:multiLevelType w:val="hybridMultilevel"/>
    <w:tmpl w:val="C18493CE"/>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15:restartNumberingAfterBreak="0">
    <w:nsid w:val="45B90919"/>
    <w:multiLevelType w:val="hybridMultilevel"/>
    <w:tmpl w:val="5156C3DA"/>
    <w:lvl w:ilvl="0" w:tplc="480A0019">
      <w:start w:val="1"/>
      <w:numFmt w:val="lowerLetter"/>
      <w:lvlText w:val="%1."/>
      <w:lvlJc w:val="left"/>
      <w:pPr>
        <w:ind w:left="2520" w:hanging="360"/>
      </w:pPr>
    </w:lvl>
    <w:lvl w:ilvl="1" w:tplc="480A0019">
      <w:start w:val="1"/>
      <w:numFmt w:val="lowerLetter"/>
      <w:lvlText w:val="%2."/>
      <w:lvlJc w:val="left"/>
      <w:pPr>
        <w:ind w:left="3240" w:hanging="360"/>
      </w:pPr>
    </w:lvl>
    <w:lvl w:ilvl="2" w:tplc="480A001B" w:tentative="1">
      <w:start w:val="1"/>
      <w:numFmt w:val="lowerRoman"/>
      <w:lvlText w:val="%3."/>
      <w:lvlJc w:val="right"/>
      <w:pPr>
        <w:ind w:left="3960" w:hanging="180"/>
      </w:pPr>
    </w:lvl>
    <w:lvl w:ilvl="3" w:tplc="480A000F" w:tentative="1">
      <w:start w:val="1"/>
      <w:numFmt w:val="decimal"/>
      <w:lvlText w:val="%4."/>
      <w:lvlJc w:val="left"/>
      <w:pPr>
        <w:ind w:left="4680" w:hanging="360"/>
      </w:pPr>
    </w:lvl>
    <w:lvl w:ilvl="4" w:tplc="480A0019" w:tentative="1">
      <w:start w:val="1"/>
      <w:numFmt w:val="lowerLetter"/>
      <w:lvlText w:val="%5."/>
      <w:lvlJc w:val="left"/>
      <w:pPr>
        <w:ind w:left="5400" w:hanging="360"/>
      </w:pPr>
    </w:lvl>
    <w:lvl w:ilvl="5" w:tplc="480A001B" w:tentative="1">
      <w:start w:val="1"/>
      <w:numFmt w:val="lowerRoman"/>
      <w:lvlText w:val="%6."/>
      <w:lvlJc w:val="right"/>
      <w:pPr>
        <w:ind w:left="6120" w:hanging="180"/>
      </w:pPr>
    </w:lvl>
    <w:lvl w:ilvl="6" w:tplc="480A000F" w:tentative="1">
      <w:start w:val="1"/>
      <w:numFmt w:val="decimal"/>
      <w:lvlText w:val="%7."/>
      <w:lvlJc w:val="left"/>
      <w:pPr>
        <w:ind w:left="6840" w:hanging="360"/>
      </w:pPr>
    </w:lvl>
    <w:lvl w:ilvl="7" w:tplc="480A0019" w:tentative="1">
      <w:start w:val="1"/>
      <w:numFmt w:val="lowerLetter"/>
      <w:lvlText w:val="%8."/>
      <w:lvlJc w:val="left"/>
      <w:pPr>
        <w:ind w:left="7560" w:hanging="360"/>
      </w:pPr>
    </w:lvl>
    <w:lvl w:ilvl="8" w:tplc="480A001B" w:tentative="1">
      <w:start w:val="1"/>
      <w:numFmt w:val="lowerRoman"/>
      <w:lvlText w:val="%9."/>
      <w:lvlJc w:val="right"/>
      <w:pPr>
        <w:ind w:left="8280" w:hanging="180"/>
      </w:pPr>
    </w:lvl>
  </w:abstractNum>
  <w:abstractNum w:abstractNumId="21" w15:restartNumberingAfterBreak="0">
    <w:nsid w:val="4A0868F2"/>
    <w:multiLevelType w:val="hybridMultilevel"/>
    <w:tmpl w:val="C5D61C0A"/>
    <w:lvl w:ilvl="0" w:tplc="480A0005">
      <w:start w:val="1"/>
      <w:numFmt w:val="bullet"/>
      <w:lvlText w:val=""/>
      <w:lvlJc w:val="left"/>
      <w:pPr>
        <w:ind w:left="1500" w:hanging="360"/>
      </w:pPr>
      <w:rPr>
        <w:rFonts w:ascii="Wingdings" w:hAnsi="Wingdings" w:hint="default"/>
      </w:rPr>
    </w:lvl>
    <w:lvl w:ilvl="1" w:tplc="480A0003" w:tentative="1">
      <w:start w:val="1"/>
      <w:numFmt w:val="bullet"/>
      <w:lvlText w:val="o"/>
      <w:lvlJc w:val="left"/>
      <w:pPr>
        <w:ind w:left="2220" w:hanging="360"/>
      </w:pPr>
      <w:rPr>
        <w:rFonts w:ascii="Courier New" w:hAnsi="Courier New" w:cs="Courier New" w:hint="default"/>
      </w:rPr>
    </w:lvl>
    <w:lvl w:ilvl="2" w:tplc="480A0005" w:tentative="1">
      <w:start w:val="1"/>
      <w:numFmt w:val="bullet"/>
      <w:lvlText w:val=""/>
      <w:lvlJc w:val="left"/>
      <w:pPr>
        <w:ind w:left="2940" w:hanging="360"/>
      </w:pPr>
      <w:rPr>
        <w:rFonts w:ascii="Wingdings" w:hAnsi="Wingdings" w:hint="default"/>
      </w:rPr>
    </w:lvl>
    <w:lvl w:ilvl="3" w:tplc="480A0001" w:tentative="1">
      <w:start w:val="1"/>
      <w:numFmt w:val="bullet"/>
      <w:lvlText w:val=""/>
      <w:lvlJc w:val="left"/>
      <w:pPr>
        <w:ind w:left="3660" w:hanging="360"/>
      </w:pPr>
      <w:rPr>
        <w:rFonts w:ascii="Symbol" w:hAnsi="Symbol" w:hint="default"/>
      </w:rPr>
    </w:lvl>
    <w:lvl w:ilvl="4" w:tplc="480A0003" w:tentative="1">
      <w:start w:val="1"/>
      <w:numFmt w:val="bullet"/>
      <w:lvlText w:val="o"/>
      <w:lvlJc w:val="left"/>
      <w:pPr>
        <w:ind w:left="4380" w:hanging="360"/>
      </w:pPr>
      <w:rPr>
        <w:rFonts w:ascii="Courier New" w:hAnsi="Courier New" w:cs="Courier New" w:hint="default"/>
      </w:rPr>
    </w:lvl>
    <w:lvl w:ilvl="5" w:tplc="480A0005" w:tentative="1">
      <w:start w:val="1"/>
      <w:numFmt w:val="bullet"/>
      <w:lvlText w:val=""/>
      <w:lvlJc w:val="left"/>
      <w:pPr>
        <w:ind w:left="5100" w:hanging="360"/>
      </w:pPr>
      <w:rPr>
        <w:rFonts w:ascii="Wingdings" w:hAnsi="Wingdings" w:hint="default"/>
      </w:rPr>
    </w:lvl>
    <w:lvl w:ilvl="6" w:tplc="480A0001" w:tentative="1">
      <w:start w:val="1"/>
      <w:numFmt w:val="bullet"/>
      <w:lvlText w:val=""/>
      <w:lvlJc w:val="left"/>
      <w:pPr>
        <w:ind w:left="5820" w:hanging="360"/>
      </w:pPr>
      <w:rPr>
        <w:rFonts w:ascii="Symbol" w:hAnsi="Symbol" w:hint="default"/>
      </w:rPr>
    </w:lvl>
    <w:lvl w:ilvl="7" w:tplc="480A0003" w:tentative="1">
      <w:start w:val="1"/>
      <w:numFmt w:val="bullet"/>
      <w:lvlText w:val="o"/>
      <w:lvlJc w:val="left"/>
      <w:pPr>
        <w:ind w:left="6540" w:hanging="360"/>
      </w:pPr>
      <w:rPr>
        <w:rFonts w:ascii="Courier New" w:hAnsi="Courier New" w:cs="Courier New" w:hint="default"/>
      </w:rPr>
    </w:lvl>
    <w:lvl w:ilvl="8" w:tplc="480A0005" w:tentative="1">
      <w:start w:val="1"/>
      <w:numFmt w:val="bullet"/>
      <w:lvlText w:val=""/>
      <w:lvlJc w:val="left"/>
      <w:pPr>
        <w:ind w:left="7260" w:hanging="360"/>
      </w:pPr>
      <w:rPr>
        <w:rFonts w:ascii="Wingdings" w:hAnsi="Wingdings" w:hint="default"/>
      </w:rPr>
    </w:lvl>
  </w:abstractNum>
  <w:abstractNum w:abstractNumId="22" w15:restartNumberingAfterBreak="0">
    <w:nsid w:val="4E777F98"/>
    <w:multiLevelType w:val="hybridMultilevel"/>
    <w:tmpl w:val="7062DA3E"/>
    <w:lvl w:ilvl="0" w:tplc="480A0019">
      <w:start w:val="1"/>
      <w:numFmt w:val="lowerLetter"/>
      <w:lvlText w:val="%1."/>
      <w:lvlJc w:val="left"/>
      <w:pPr>
        <w:ind w:left="1361" w:hanging="360"/>
      </w:pPr>
    </w:lvl>
    <w:lvl w:ilvl="1" w:tplc="480A0019" w:tentative="1">
      <w:start w:val="1"/>
      <w:numFmt w:val="lowerLetter"/>
      <w:lvlText w:val="%2."/>
      <w:lvlJc w:val="left"/>
      <w:pPr>
        <w:ind w:left="2081" w:hanging="360"/>
      </w:pPr>
    </w:lvl>
    <w:lvl w:ilvl="2" w:tplc="480A001B" w:tentative="1">
      <w:start w:val="1"/>
      <w:numFmt w:val="lowerRoman"/>
      <w:lvlText w:val="%3."/>
      <w:lvlJc w:val="right"/>
      <w:pPr>
        <w:ind w:left="2801" w:hanging="180"/>
      </w:pPr>
    </w:lvl>
    <w:lvl w:ilvl="3" w:tplc="480A000F" w:tentative="1">
      <w:start w:val="1"/>
      <w:numFmt w:val="decimal"/>
      <w:lvlText w:val="%4."/>
      <w:lvlJc w:val="left"/>
      <w:pPr>
        <w:ind w:left="3521" w:hanging="360"/>
      </w:pPr>
    </w:lvl>
    <w:lvl w:ilvl="4" w:tplc="480A0019" w:tentative="1">
      <w:start w:val="1"/>
      <w:numFmt w:val="lowerLetter"/>
      <w:lvlText w:val="%5."/>
      <w:lvlJc w:val="left"/>
      <w:pPr>
        <w:ind w:left="4241" w:hanging="360"/>
      </w:pPr>
    </w:lvl>
    <w:lvl w:ilvl="5" w:tplc="480A001B" w:tentative="1">
      <w:start w:val="1"/>
      <w:numFmt w:val="lowerRoman"/>
      <w:lvlText w:val="%6."/>
      <w:lvlJc w:val="right"/>
      <w:pPr>
        <w:ind w:left="4961" w:hanging="180"/>
      </w:pPr>
    </w:lvl>
    <w:lvl w:ilvl="6" w:tplc="480A000F" w:tentative="1">
      <w:start w:val="1"/>
      <w:numFmt w:val="decimal"/>
      <w:lvlText w:val="%7."/>
      <w:lvlJc w:val="left"/>
      <w:pPr>
        <w:ind w:left="5681" w:hanging="360"/>
      </w:pPr>
    </w:lvl>
    <w:lvl w:ilvl="7" w:tplc="480A0019" w:tentative="1">
      <w:start w:val="1"/>
      <w:numFmt w:val="lowerLetter"/>
      <w:lvlText w:val="%8."/>
      <w:lvlJc w:val="left"/>
      <w:pPr>
        <w:ind w:left="6401" w:hanging="360"/>
      </w:pPr>
    </w:lvl>
    <w:lvl w:ilvl="8" w:tplc="480A001B" w:tentative="1">
      <w:start w:val="1"/>
      <w:numFmt w:val="lowerRoman"/>
      <w:lvlText w:val="%9."/>
      <w:lvlJc w:val="right"/>
      <w:pPr>
        <w:ind w:left="7121" w:hanging="180"/>
      </w:pPr>
    </w:lvl>
  </w:abstractNum>
  <w:abstractNum w:abstractNumId="23" w15:restartNumberingAfterBreak="0">
    <w:nsid w:val="508D6CB2"/>
    <w:multiLevelType w:val="multilevel"/>
    <w:tmpl w:val="81C87CDC"/>
    <w:lvl w:ilvl="0">
      <w:start w:val="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024AD4"/>
    <w:multiLevelType w:val="multilevel"/>
    <w:tmpl w:val="EFAEA35E"/>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69C79F0"/>
    <w:multiLevelType w:val="hybridMultilevel"/>
    <w:tmpl w:val="229C2502"/>
    <w:lvl w:ilvl="0" w:tplc="983CBF86">
      <w:start w:val="100"/>
      <w:numFmt w:val="upperRoman"/>
      <w:lvlText w:val="%1."/>
      <w:lvlJc w:val="left"/>
      <w:pPr>
        <w:ind w:left="2441" w:hanging="720"/>
      </w:pPr>
      <w:rPr>
        <w:rFonts w:asciiTheme="minorHAnsi" w:hAnsiTheme="minorHAnsi" w:cstheme="minorBidi" w:hint="default"/>
        <w:sz w:val="22"/>
      </w:rPr>
    </w:lvl>
    <w:lvl w:ilvl="1" w:tplc="480A0019" w:tentative="1">
      <w:start w:val="1"/>
      <w:numFmt w:val="lowerLetter"/>
      <w:lvlText w:val="%2."/>
      <w:lvlJc w:val="left"/>
      <w:pPr>
        <w:ind w:left="2801" w:hanging="360"/>
      </w:pPr>
    </w:lvl>
    <w:lvl w:ilvl="2" w:tplc="480A001B" w:tentative="1">
      <w:start w:val="1"/>
      <w:numFmt w:val="lowerRoman"/>
      <w:lvlText w:val="%3."/>
      <w:lvlJc w:val="right"/>
      <w:pPr>
        <w:ind w:left="3521" w:hanging="180"/>
      </w:pPr>
    </w:lvl>
    <w:lvl w:ilvl="3" w:tplc="480A000F" w:tentative="1">
      <w:start w:val="1"/>
      <w:numFmt w:val="decimal"/>
      <w:lvlText w:val="%4."/>
      <w:lvlJc w:val="left"/>
      <w:pPr>
        <w:ind w:left="4241" w:hanging="360"/>
      </w:pPr>
    </w:lvl>
    <w:lvl w:ilvl="4" w:tplc="480A0019" w:tentative="1">
      <w:start w:val="1"/>
      <w:numFmt w:val="lowerLetter"/>
      <w:lvlText w:val="%5."/>
      <w:lvlJc w:val="left"/>
      <w:pPr>
        <w:ind w:left="4961" w:hanging="360"/>
      </w:pPr>
    </w:lvl>
    <w:lvl w:ilvl="5" w:tplc="480A001B" w:tentative="1">
      <w:start w:val="1"/>
      <w:numFmt w:val="lowerRoman"/>
      <w:lvlText w:val="%6."/>
      <w:lvlJc w:val="right"/>
      <w:pPr>
        <w:ind w:left="5681" w:hanging="180"/>
      </w:pPr>
    </w:lvl>
    <w:lvl w:ilvl="6" w:tplc="480A000F" w:tentative="1">
      <w:start w:val="1"/>
      <w:numFmt w:val="decimal"/>
      <w:lvlText w:val="%7."/>
      <w:lvlJc w:val="left"/>
      <w:pPr>
        <w:ind w:left="6401" w:hanging="360"/>
      </w:pPr>
    </w:lvl>
    <w:lvl w:ilvl="7" w:tplc="480A0019" w:tentative="1">
      <w:start w:val="1"/>
      <w:numFmt w:val="lowerLetter"/>
      <w:lvlText w:val="%8."/>
      <w:lvlJc w:val="left"/>
      <w:pPr>
        <w:ind w:left="7121" w:hanging="360"/>
      </w:pPr>
    </w:lvl>
    <w:lvl w:ilvl="8" w:tplc="480A001B" w:tentative="1">
      <w:start w:val="1"/>
      <w:numFmt w:val="lowerRoman"/>
      <w:lvlText w:val="%9."/>
      <w:lvlJc w:val="right"/>
      <w:pPr>
        <w:ind w:left="7841" w:hanging="180"/>
      </w:pPr>
    </w:lvl>
  </w:abstractNum>
  <w:abstractNum w:abstractNumId="26" w15:restartNumberingAfterBreak="0">
    <w:nsid w:val="5779096C"/>
    <w:multiLevelType w:val="hybridMultilevel"/>
    <w:tmpl w:val="30A6BF34"/>
    <w:lvl w:ilvl="0" w:tplc="480A000D">
      <w:start w:val="1"/>
      <w:numFmt w:val="bullet"/>
      <w:lvlText w:val=""/>
      <w:lvlJc w:val="left"/>
      <w:pPr>
        <w:ind w:left="1320" w:hanging="360"/>
      </w:pPr>
      <w:rPr>
        <w:rFonts w:ascii="Wingdings" w:hAnsi="Wingdings" w:hint="default"/>
      </w:rPr>
    </w:lvl>
    <w:lvl w:ilvl="1" w:tplc="480A0003" w:tentative="1">
      <w:start w:val="1"/>
      <w:numFmt w:val="bullet"/>
      <w:lvlText w:val="o"/>
      <w:lvlJc w:val="left"/>
      <w:pPr>
        <w:ind w:left="2040" w:hanging="360"/>
      </w:pPr>
      <w:rPr>
        <w:rFonts w:ascii="Courier New" w:hAnsi="Courier New" w:cs="Courier New" w:hint="default"/>
      </w:rPr>
    </w:lvl>
    <w:lvl w:ilvl="2" w:tplc="480A0005" w:tentative="1">
      <w:start w:val="1"/>
      <w:numFmt w:val="bullet"/>
      <w:lvlText w:val=""/>
      <w:lvlJc w:val="left"/>
      <w:pPr>
        <w:ind w:left="2760" w:hanging="360"/>
      </w:pPr>
      <w:rPr>
        <w:rFonts w:ascii="Wingdings" w:hAnsi="Wingdings" w:hint="default"/>
      </w:rPr>
    </w:lvl>
    <w:lvl w:ilvl="3" w:tplc="480A0001" w:tentative="1">
      <w:start w:val="1"/>
      <w:numFmt w:val="bullet"/>
      <w:lvlText w:val=""/>
      <w:lvlJc w:val="left"/>
      <w:pPr>
        <w:ind w:left="3480" w:hanging="360"/>
      </w:pPr>
      <w:rPr>
        <w:rFonts w:ascii="Symbol" w:hAnsi="Symbol" w:hint="default"/>
      </w:rPr>
    </w:lvl>
    <w:lvl w:ilvl="4" w:tplc="480A0003" w:tentative="1">
      <w:start w:val="1"/>
      <w:numFmt w:val="bullet"/>
      <w:lvlText w:val="o"/>
      <w:lvlJc w:val="left"/>
      <w:pPr>
        <w:ind w:left="4200" w:hanging="360"/>
      </w:pPr>
      <w:rPr>
        <w:rFonts w:ascii="Courier New" w:hAnsi="Courier New" w:cs="Courier New" w:hint="default"/>
      </w:rPr>
    </w:lvl>
    <w:lvl w:ilvl="5" w:tplc="480A0005" w:tentative="1">
      <w:start w:val="1"/>
      <w:numFmt w:val="bullet"/>
      <w:lvlText w:val=""/>
      <w:lvlJc w:val="left"/>
      <w:pPr>
        <w:ind w:left="4920" w:hanging="360"/>
      </w:pPr>
      <w:rPr>
        <w:rFonts w:ascii="Wingdings" w:hAnsi="Wingdings" w:hint="default"/>
      </w:rPr>
    </w:lvl>
    <w:lvl w:ilvl="6" w:tplc="480A0001" w:tentative="1">
      <w:start w:val="1"/>
      <w:numFmt w:val="bullet"/>
      <w:lvlText w:val=""/>
      <w:lvlJc w:val="left"/>
      <w:pPr>
        <w:ind w:left="5640" w:hanging="360"/>
      </w:pPr>
      <w:rPr>
        <w:rFonts w:ascii="Symbol" w:hAnsi="Symbol" w:hint="default"/>
      </w:rPr>
    </w:lvl>
    <w:lvl w:ilvl="7" w:tplc="480A0003" w:tentative="1">
      <w:start w:val="1"/>
      <w:numFmt w:val="bullet"/>
      <w:lvlText w:val="o"/>
      <w:lvlJc w:val="left"/>
      <w:pPr>
        <w:ind w:left="6360" w:hanging="360"/>
      </w:pPr>
      <w:rPr>
        <w:rFonts w:ascii="Courier New" w:hAnsi="Courier New" w:cs="Courier New" w:hint="default"/>
      </w:rPr>
    </w:lvl>
    <w:lvl w:ilvl="8" w:tplc="480A0005" w:tentative="1">
      <w:start w:val="1"/>
      <w:numFmt w:val="bullet"/>
      <w:lvlText w:val=""/>
      <w:lvlJc w:val="left"/>
      <w:pPr>
        <w:ind w:left="7080" w:hanging="360"/>
      </w:pPr>
      <w:rPr>
        <w:rFonts w:ascii="Wingdings" w:hAnsi="Wingdings" w:hint="default"/>
      </w:rPr>
    </w:lvl>
  </w:abstractNum>
  <w:abstractNum w:abstractNumId="27" w15:restartNumberingAfterBreak="0">
    <w:nsid w:val="65151DCE"/>
    <w:multiLevelType w:val="multilevel"/>
    <w:tmpl w:val="53AC71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6D2E07"/>
    <w:multiLevelType w:val="hybridMultilevel"/>
    <w:tmpl w:val="0584099E"/>
    <w:lvl w:ilvl="0" w:tplc="480A0001">
      <w:start w:val="1"/>
      <w:numFmt w:val="bullet"/>
      <w:lvlText w:val=""/>
      <w:lvlJc w:val="left"/>
      <w:pPr>
        <w:ind w:left="2081" w:hanging="360"/>
      </w:pPr>
      <w:rPr>
        <w:rFonts w:ascii="Symbol" w:hAnsi="Symbol" w:hint="default"/>
      </w:rPr>
    </w:lvl>
    <w:lvl w:ilvl="1" w:tplc="480A0003" w:tentative="1">
      <w:start w:val="1"/>
      <w:numFmt w:val="bullet"/>
      <w:lvlText w:val="o"/>
      <w:lvlJc w:val="left"/>
      <w:pPr>
        <w:ind w:left="2801" w:hanging="360"/>
      </w:pPr>
      <w:rPr>
        <w:rFonts w:ascii="Courier New" w:hAnsi="Courier New" w:cs="Courier New" w:hint="default"/>
      </w:rPr>
    </w:lvl>
    <w:lvl w:ilvl="2" w:tplc="480A0005" w:tentative="1">
      <w:start w:val="1"/>
      <w:numFmt w:val="bullet"/>
      <w:lvlText w:val=""/>
      <w:lvlJc w:val="left"/>
      <w:pPr>
        <w:ind w:left="3521" w:hanging="360"/>
      </w:pPr>
      <w:rPr>
        <w:rFonts w:ascii="Wingdings" w:hAnsi="Wingdings" w:hint="default"/>
      </w:rPr>
    </w:lvl>
    <w:lvl w:ilvl="3" w:tplc="480A0001" w:tentative="1">
      <w:start w:val="1"/>
      <w:numFmt w:val="bullet"/>
      <w:lvlText w:val=""/>
      <w:lvlJc w:val="left"/>
      <w:pPr>
        <w:ind w:left="4241" w:hanging="360"/>
      </w:pPr>
      <w:rPr>
        <w:rFonts w:ascii="Symbol" w:hAnsi="Symbol" w:hint="default"/>
      </w:rPr>
    </w:lvl>
    <w:lvl w:ilvl="4" w:tplc="480A0003" w:tentative="1">
      <w:start w:val="1"/>
      <w:numFmt w:val="bullet"/>
      <w:lvlText w:val="o"/>
      <w:lvlJc w:val="left"/>
      <w:pPr>
        <w:ind w:left="4961" w:hanging="360"/>
      </w:pPr>
      <w:rPr>
        <w:rFonts w:ascii="Courier New" w:hAnsi="Courier New" w:cs="Courier New" w:hint="default"/>
      </w:rPr>
    </w:lvl>
    <w:lvl w:ilvl="5" w:tplc="480A0005" w:tentative="1">
      <w:start w:val="1"/>
      <w:numFmt w:val="bullet"/>
      <w:lvlText w:val=""/>
      <w:lvlJc w:val="left"/>
      <w:pPr>
        <w:ind w:left="5681" w:hanging="360"/>
      </w:pPr>
      <w:rPr>
        <w:rFonts w:ascii="Wingdings" w:hAnsi="Wingdings" w:hint="default"/>
      </w:rPr>
    </w:lvl>
    <w:lvl w:ilvl="6" w:tplc="480A0001" w:tentative="1">
      <w:start w:val="1"/>
      <w:numFmt w:val="bullet"/>
      <w:lvlText w:val=""/>
      <w:lvlJc w:val="left"/>
      <w:pPr>
        <w:ind w:left="6401" w:hanging="360"/>
      </w:pPr>
      <w:rPr>
        <w:rFonts w:ascii="Symbol" w:hAnsi="Symbol" w:hint="default"/>
      </w:rPr>
    </w:lvl>
    <w:lvl w:ilvl="7" w:tplc="480A0003" w:tentative="1">
      <w:start w:val="1"/>
      <w:numFmt w:val="bullet"/>
      <w:lvlText w:val="o"/>
      <w:lvlJc w:val="left"/>
      <w:pPr>
        <w:ind w:left="7121" w:hanging="360"/>
      </w:pPr>
      <w:rPr>
        <w:rFonts w:ascii="Courier New" w:hAnsi="Courier New" w:cs="Courier New" w:hint="default"/>
      </w:rPr>
    </w:lvl>
    <w:lvl w:ilvl="8" w:tplc="480A0005" w:tentative="1">
      <w:start w:val="1"/>
      <w:numFmt w:val="bullet"/>
      <w:lvlText w:val=""/>
      <w:lvlJc w:val="left"/>
      <w:pPr>
        <w:ind w:left="7841" w:hanging="360"/>
      </w:pPr>
      <w:rPr>
        <w:rFonts w:ascii="Wingdings" w:hAnsi="Wingdings" w:hint="default"/>
      </w:rPr>
    </w:lvl>
  </w:abstractNum>
  <w:abstractNum w:abstractNumId="29" w15:restartNumberingAfterBreak="0">
    <w:nsid w:val="66800C96"/>
    <w:multiLevelType w:val="hybridMultilevel"/>
    <w:tmpl w:val="5FF827B0"/>
    <w:lvl w:ilvl="0" w:tplc="6E7E5F52">
      <w:start w:val="1"/>
      <w:numFmt w:val="decimal"/>
      <w:lvlText w:val="%1."/>
      <w:lvlJc w:val="left"/>
      <w:pPr>
        <w:ind w:left="1001" w:hanging="360"/>
      </w:pPr>
      <w:rPr>
        <w:rFonts w:hint="default"/>
      </w:rPr>
    </w:lvl>
    <w:lvl w:ilvl="1" w:tplc="480A0019" w:tentative="1">
      <w:start w:val="1"/>
      <w:numFmt w:val="lowerLetter"/>
      <w:lvlText w:val="%2."/>
      <w:lvlJc w:val="left"/>
      <w:pPr>
        <w:ind w:left="1721" w:hanging="360"/>
      </w:pPr>
    </w:lvl>
    <w:lvl w:ilvl="2" w:tplc="480A001B" w:tentative="1">
      <w:start w:val="1"/>
      <w:numFmt w:val="lowerRoman"/>
      <w:lvlText w:val="%3."/>
      <w:lvlJc w:val="right"/>
      <w:pPr>
        <w:ind w:left="2441" w:hanging="180"/>
      </w:pPr>
    </w:lvl>
    <w:lvl w:ilvl="3" w:tplc="480A000F" w:tentative="1">
      <w:start w:val="1"/>
      <w:numFmt w:val="decimal"/>
      <w:lvlText w:val="%4."/>
      <w:lvlJc w:val="left"/>
      <w:pPr>
        <w:ind w:left="3161" w:hanging="360"/>
      </w:pPr>
    </w:lvl>
    <w:lvl w:ilvl="4" w:tplc="480A0019" w:tentative="1">
      <w:start w:val="1"/>
      <w:numFmt w:val="lowerLetter"/>
      <w:lvlText w:val="%5."/>
      <w:lvlJc w:val="left"/>
      <w:pPr>
        <w:ind w:left="3881" w:hanging="360"/>
      </w:pPr>
    </w:lvl>
    <w:lvl w:ilvl="5" w:tplc="480A001B" w:tentative="1">
      <w:start w:val="1"/>
      <w:numFmt w:val="lowerRoman"/>
      <w:lvlText w:val="%6."/>
      <w:lvlJc w:val="right"/>
      <w:pPr>
        <w:ind w:left="4601" w:hanging="180"/>
      </w:pPr>
    </w:lvl>
    <w:lvl w:ilvl="6" w:tplc="480A000F" w:tentative="1">
      <w:start w:val="1"/>
      <w:numFmt w:val="decimal"/>
      <w:lvlText w:val="%7."/>
      <w:lvlJc w:val="left"/>
      <w:pPr>
        <w:ind w:left="5321" w:hanging="360"/>
      </w:pPr>
    </w:lvl>
    <w:lvl w:ilvl="7" w:tplc="480A0019" w:tentative="1">
      <w:start w:val="1"/>
      <w:numFmt w:val="lowerLetter"/>
      <w:lvlText w:val="%8."/>
      <w:lvlJc w:val="left"/>
      <w:pPr>
        <w:ind w:left="6041" w:hanging="360"/>
      </w:pPr>
    </w:lvl>
    <w:lvl w:ilvl="8" w:tplc="480A001B" w:tentative="1">
      <w:start w:val="1"/>
      <w:numFmt w:val="lowerRoman"/>
      <w:lvlText w:val="%9."/>
      <w:lvlJc w:val="right"/>
      <w:pPr>
        <w:ind w:left="6761" w:hanging="180"/>
      </w:pPr>
    </w:lvl>
  </w:abstractNum>
  <w:abstractNum w:abstractNumId="30" w15:restartNumberingAfterBreak="0">
    <w:nsid w:val="6C3916B2"/>
    <w:multiLevelType w:val="hybridMultilevel"/>
    <w:tmpl w:val="9FA05A68"/>
    <w:lvl w:ilvl="0" w:tplc="480A0001">
      <w:start w:val="1"/>
      <w:numFmt w:val="bullet"/>
      <w:lvlText w:val=""/>
      <w:lvlJc w:val="left"/>
      <w:pPr>
        <w:ind w:left="1361" w:hanging="360"/>
      </w:pPr>
      <w:rPr>
        <w:rFonts w:ascii="Symbol" w:hAnsi="Symbol" w:hint="default"/>
      </w:rPr>
    </w:lvl>
    <w:lvl w:ilvl="1" w:tplc="480A0003" w:tentative="1">
      <w:start w:val="1"/>
      <w:numFmt w:val="bullet"/>
      <w:lvlText w:val="o"/>
      <w:lvlJc w:val="left"/>
      <w:pPr>
        <w:ind w:left="2081" w:hanging="360"/>
      </w:pPr>
      <w:rPr>
        <w:rFonts w:ascii="Courier New" w:hAnsi="Courier New" w:cs="Courier New" w:hint="default"/>
      </w:rPr>
    </w:lvl>
    <w:lvl w:ilvl="2" w:tplc="480A0005" w:tentative="1">
      <w:start w:val="1"/>
      <w:numFmt w:val="bullet"/>
      <w:lvlText w:val=""/>
      <w:lvlJc w:val="left"/>
      <w:pPr>
        <w:ind w:left="2801" w:hanging="360"/>
      </w:pPr>
      <w:rPr>
        <w:rFonts w:ascii="Wingdings" w:hAnsi="Wingdings" w:hint="default"/>
      </w:rPr>
    </w:lvl>
    <w:lvl w:ilvl="3" w:tplc="480A0001" w:tentative="1">
      <w:start w:val="1"/>
      <w:numFmt w:val="bullet"/>
      <w:lvlText w:val=""/>
      <w:lvlJc w:val="left"/>
      <w:pPr>
        <w:ind w:left="3521" w:hanging="360"/>
      </w:pPr>
      <w:rPr>
        <w:rFonts w:ascii="Symbol" w:hAnsi="Symbol" w:hint="default"/>
      </w:rPr>
    </w:lvl>
    <w:lvl w:ilvl="4" w:tplc="480A0003" w:tentative="1">
      <w:start w:val="1"/>
      <w:numFmt w:val="bullet"/>
      <w:lvlText w:val="o"/>
      <w:lvlJc w:val="left"/>
      <w:pPr>
        <w:ind w:left="4241" w:hanging="360"/>
      </w:pPr>
      <w:rPr>
        <w:rFonts w:ascii="Courier New" w:hAnsi="Courier New" w:cs="Courier New" w:hint="default"/>
      </w:rPr>
    </w:lvl>
    <w:lvl w:ilvl="5" w:tplc="480A0005" w:tentative="1">
      <w:start w:val="1"/>
      <w:numFmt w:val="bullet"/>
      <w:lvlText w:val=""/>
      <w:lvlJc w:val="left"/>
      <w:pPr>
        <w:ind w:left="4961" w:hanging="360"/>
      </w:pPr>
      <w:rPr>
        <w:rFonts w:ascii="Wingdings" w:hAnsi="Wingdings" w:hint="default"/>
      </w:rPr>
    </w:lvl>
    <w:lvl w:ilvl="6" w:tplc="480A0001" w:tentative="1">
      <w:start w:val="1"/>
      <w:numFmt w:val="bullet"/>
      <w:lvlText w:val=""/>
      <w:lvlJc w:val="left"/>
      <w:pPr>
        <w:ind w:left="5681" w:hanging="360"/>
      </w:pPr>
      <w:rPr>
        <w:rFonts w:ascii="Symbol" w:hAnsi="Symbol" w:hint="default"/>
      </w:rPr>
    </w:lvl>
    <w:lvl w:ilvl="7" w:tplc="480A0003" w:tentative="1">
      <w:start w:val="1"/>
      <w:numFmt w:val="bullet"/>
      <w:lvlText w:val="o"/>
      <w:lvlJc w:val="left"/>
      <w:pPr>
        <w:ind w:left="6401" w:hanging="360"/>
      </w:pPr>
      <w:rPr>
        <w:rFonts w:ascii="Courier New" w:hAnsi="Courier New" w:cs="Courier New" w:hint="default"/>
      </w:rPr>
    </w:lvl>
    <w:lvl w:ilvl="8" w:tplc="480A0005" w:tentative="1">
      <w:start w:val="1"/>
      <w:numFmt w:val="bullet"/>
      <w:lvlText w:val=""/>
      <w:lvlJc w:val="left"/>
      <w:pPr>
        <w:ind w:left="7121" w:hanging="360"/>
      </w:pPr>
      <w:rPr>
        <w:rFonts w:ascii="Wingdings" w:hAnsi="Wingdings" w:hint="default"/>
      </w:rPr>
    </w:lvl>
  </w:abstractNum>
  <w:abstractNum w:abstractNumId="31" w15:restartNumberingAfterBreak="0">
    <w:nsid w:val="6CCD4B9E"/>
    <w:multiLevelType w:val="hybridMultilevel"/>
    <w:tmpl w:val="AC085846"/>
    <w:lvl w:ilvl="0" w:tplc="6EF2B6DC">
      <w:start w:val="1"/>
      <w:numFmt w:val="low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15:restartNumberingAfterBreak="0">
    <w:nsid w:val="6D1B6481"/>
    <w:multiLevelType w:val="hybridMultilevel"/>
    <w:tmpl w:val="969C5F9E"/>
    <w:lvl w:ilvl="0" w:tplc="64907D98">
      <w:start w:val="1"/>
      <w:numFmt w:val="lowerLetter"/>
      <w:lvlText w:val="%1."/>
      <w:lvlJc w:val="left"/>
      <w:pPr>
        <w:ind w:left="1001" w:hanging="360"/>
      </w:pPr>
      <w:rPr>
        <w:rFonts w:hint="default"/>
      </w:rPr>
    </w:lvl>
    <w:lvl w:ilvl="1" w:tplc="480A0019" w:tentative="1">
      <w:start w:val="1"/>
      <w:numFmt w:val="lowerLetter"/>
      <w:lvlText w:val="%2."/>
      <w:lvlJc w:val="left"/>
      <w:pPr>
        <w:ind w:left="1721" w:hanging="360"/>
      </w:pPr>
    </w:lvl>
    <w:lvl w:ilvl="2" w:tplc="480A001B" w:tentative="1">
      <w:start w:val="1"/>
      <w:numFmt w:val="lowerRoman"/>
      <w:lvlText w:val="%3."/>
      <w:lvlJc w:val="right"/>
      <w:pPr>
        <w:ind w:left="2441" w:hanging="180"/>
      </w:pPr>
    </w:lvl>
    <w:lvl w:ilvl="3" w:tplc="480A000F" w:tentative="1">
      <w:start w:val="1"/>
      <w:numFmt w:val="decimal"/>
      <w:lvlText w:val="%4."/>
      <w:lvlJc w:val="left"/>
      <w:pPr>
        <w:ind w:left="3161" w:hanging="360"/>
      </w:pPr>
    </w:lvl>
    <w:lvl w:ilvl="4" w:tplc="480A0019" w:tentative="1">
      <w:start w:val="1"/>
      <w:numFmt w:val="lowerLetter"/>
      <w:lvlText w:val="%5."/>
      <w:lvlJc w:val="left"/>
      <w:pPr>
        <w:ind w:left="3881" w:hanging="360"/>
      </w:pPr>
    </w:lvl>
    <w:lvl w:ilvl="5" w:tplc="480A001B" w:tentative="1">
      <w:start w:val="1"/>
      <w:numFmt w:val="lowerRoman"/>
      <w:lvlText w:val="%6."/>
      <w:lvlJc w:val="right"/>
      <w:pPr>
        <w:ind w:left="4601" w:hanging="180"/>
      </w:pPr>
    </w:lvl>
    <w:lvl w:ilvl="6" w:tplc="480A000F" w:tentative="1">
      <w:start w:val="1"/>
      <w:numFmt w:val="decimal"/>
      <w:lvlText w:val="%7."/>
      <w:lvlJc w:val="left"/>
      <w:pPr>
        <w:ind w:left="5321" w:hanging="360"/>
      </w:pPr>
    </w:lvl>
    <w:lvl w:ilvl="7" w:tplc="480A0019" w:tentative="1">
      <w:start w:val="1"/>
      <w:numFmt w:val="lowerLetter"/>
      <w:lvlText w:val="%8."/>
      <w:lvlJc w:val="left"/>
      <w:pPr>
        <w:ind w:left="6041" w:hanging="360"/>
      </w:pPr>
    </w:lvl>
    <w:lvl w:ilvl="8" w:tplc="480A001B" w:tentative="1">
      <w:start w:val="1"/>
      <w:numFmt w:val="lowerRoman"/>
      <w:lvlText w:val="%9."/>
      <w:lvlJc w:val="right"/>
      <w:pPr>
        <w:ind w:left="6761" w:hanging="180"/>
      </w:pPr>
    </w:lvl>
  </w:abstractNum>
  <w:abstractNum w:abstractNumId="33" w15:restartNumberingAfterBreak="0">
    <w:nsid w:val="6F974C9C"/>
    <w:multiLevelType w:val="hybridMultilevel"/>
    <w:tmpl w:val="1B1ED1B4"/>
    <w:lvl w:ilvl="0" w:tplc="480A0013">
      <w:start w:val="1"/>
      <w:numFmt w:val="upperRoman"/>
      <w:lvlText w:val="%1."/>
      <w:lvlJc w:val="right"/>
      <w:pPr>
        <w:ind w:left="1361" w:hanging="360"/>
      </w:pPr>
    </w:lvl>
    <w:lvl w:ilvl="1" w:tplc="480A0019">
      <w:start w:val="1"/>
      <w:numFmt w:val="lowerLetter"/>
      <w:lvlText w:val="%2."/>
      <w:lvlJc w:val="left"/>
      <w:pPr>
        <w:ind w:left="2081" w:hanging="360"/>
      </w:pPr>
    </w:lvl>
    <w:lvl w:ilvl="2" w:tplc="480A001B" w:tentative="1">
      <w:start w:val="1"/>
      <w:numFmt w:val="lowerRoman"/>
      <w:lvlText w:val="%3."/>
      <w:lvlJc w:val="right"/>
      <w:pPr>
        <w:ind w:left="2801" w:hanging="180"/>
      </w:pPr>
    </w:lvl>
    <w:lvl w:ilvl="3" w:tplc="480A000F" w:tentative="1">
      <w:start w:val="1"/>
      <w:numFmt w:val="decimal"/>
      <w:lvlText w:val="%4."/>
      <w:lvlJc w:val="left"/>
      <w:pPr>
        <w:ind w:left="3521" w:hanging="360"/>
      </w:pPr>
    </w:lvl>
    <w:lvl w:ilvl="4" w:tplc="480A0019" w:tentative="1">
      <w:start w:val="1"/>
      <w:numFmt w:val="lowerLetter"/>
      <w:lvlText w:val="%5."/>
      <w:lvlJc w:val="left"/>
      <w:pPr>
        <w:ind w:left="4241" w:hanging="360"/>
      </w:pPr>
    </w:lvl>
    <w:lvl w:ilvl="5" w:tplc="480A001B" w:tentative="1">
      <w:start w:val="1"/>
      <w:numFmt w:val="lowerRoman"/>
      <w:lvlText w:val="%6."/>
      <w:lvlJc w:val="right"/>
      <w:pPr>
        <w:ind w:left="4961" w:hanging="180"/>
      </w:pPr>
    </w:lvl>
    <w:lvl w:ilvl="6" w:tplc="480A000F" w:tentative="1">
      <w:start w:val="1"/>
      <w:numFmt w:val="decimal"/>
      <w:lvlText w:val="%7."/>
      <w:lvlJc w:val="left"/>
      <w:pPr>
        <w:ind w:left="5681" w:hanging="360"/>
      </w:pPr>
    </w:lvl>
    <w:lvl w:ilvl="7" w:tplc="480A0019" w:tentative="1">
      <w:start w:val="1"/>
      <w:numFmt w:val="lowerLetter"/>
      <w:lvlText w:val="%8."/>
      <w:lvlJc w:val="left"/>
      <w:pPr>
        <w:ind w:left="6401" w:hanging="360"/>
      </w:pPr>
    </w:lvl>
    <w:lvl w:ilvl="8" w:tplc="480A001B" w:tentative="1">
      <w:start w:val="1"/>
      <w:numFmt w:val="lowerRoman"/>
      <w:lvlText w:val="%9."/>
      <w:lvlJc w:val="right"/>
      <w:pPr>
        <w:ind w:left="7121" w:hanging="180"/>
      </w:pPr>
    </w:lvl>
  </w:abstractNum>
  <w:abstractNum w:abstractNumId="34" w15:restartNumberingAfterBreak="0">
    <w:nsid w:val="710C26A1"/>
    <w:multiLevelType w:val="hybridMultilevel"/>
    <w:tmpl w:val="61300162"/>
    <w:lvl w:ilvl="0" w:tplc="480A0001">
      <w:start w:val="1"/>
      <w:numFmt w:val="bullet"/>
      <w:lvlText w:val=""/>
      <w:lvlJc w:val="left"/>
      <w:pPr>
        <w:ind w:left="2441" w:hanging="360"/>
      </w:pPr>
      <w:rPr>
        <w:rFonts w:ascii="Symbol" w:hAnsi="Symbol" w:hint="default"/>
      </w:rPr>
    </w:lvl>
    <w:lvl w:ilvl="1" w:tplc="480A0003" w:tentative="1">
      <w:start w:val="1"/>
      <w:numFmt w:val="bullet"/>
      <w:lvlText w:val="o"/>
      <w:lvlJc w:val="left"/>
      <w:pPr>
        <w:ind w:left="3161" w:hanging="360"/>
      </w:pPr>
      <w:rPr>
        <w:rFonts w:ascii="Courier New" w:hAnsi="Courier New" w:cs="Courier New" w:hint="default"/>
      </w:rPr>
    </w:lvl>
    <w:lvl w:ilvl="2" w:tplc="480A0005" w:tentative="1">
      <w:start w:val="1"/>
      <w:numFmt w:val="bullet"/>
      <w:lvlText w:val=""/>
      <w:lvlJc w:val="left"/>
      <w:pPr>
        <w:ind w:left="3881" w:hanging="360"/>
      </w:pPr>
      <w:rPr>
        <w:rFonts w:ascii="Wingdings" w:hAnsi="Wingdings" w:hint="default"/>
      </w:rPr>
    </w:lvl>
    <w:lvl w:ilvl="3" w:tplc="480A0001" w:tentative="1">
      <w:start w:val="1"/>
      <w:numFmt w:val="bullet"/>
      <w:lvlText w:val=""/>
      <w:lvlJc w:val="left"/>
      <w:pPr>
        <w:ind w:left="4601" w:hanging="360"/>
      </w:pPr>
      <w:rPr>
        <w:rFonts w:ascii="Symbol" w:hAnsi="Symbol" w:hint="default"/>
      </w:rPr>
    </w:lvl>
    <w:lvl w:ilvl="4" w:tplc="480A0003" w:tentative="1">
      <w:start w:val="1"/>
      <w:numFmt w:val="bullet"/>
      <w:lvlText w:val="o"/>
      <w:lvlJc w:val="left"/>
      <w:pPr>
        <w:ind w:left="5321" w:hanging="360"/>
      </w:pPr>
      <w:rPr>
        <w:rFonts w:ascii="Courier New" w:hAnsi="Courier New" w:cs="Courier New" w:hint="default"/>
      </w:rPr>
    </w:lvl>
    <w:lvl w:ilvl="5" w:tplc="480A0005" w:tentative="1">
      <w:start w:val="1"/>
      <w:numFmt w:val="bullet"/>
      <w:lvlText w:val=""/>
      <w:lvlJc w:val="left"/>
      <w:pPr>
        <w:ind w:left="6041" w:hanging="360"/>
      </w:pPr>
      <w:rPr>
        <w:rFonts w:ascii="Wingdings" w:hAnsi="Wingdings" w:hint="default"/>
      </w:rPr>
    </w:lvl>
    <w:lvl w:ilvl="6" w:tplc="480A0001" w:tentative="1">
      <w:start w:val="1"/>
      <w:numFmt w:val="bullet"/>
      <w:lvlText w:val=""/>
      <w:lvlJc w:val="left"/>
      <w:pPr>
        <w:ind w:left="6761" w:hanging="360"/>
      </w:pPr>
      <w:rPr>
        <w:rFonts w:ascii="Symbol" w:hAnsi="Symbol" w:hint="default"/>
      </w:rPr>
    </w:lvl>
    <w:lvl w:ilvl="7" w:tplc="480A0003" w:tentative="1">
      <w:start w:val="1"/>
      <w:numFmt w:val="bullet"/>
      <w:lvlText w:val="o"/>
      <w:lvlJc w:val="left"/>
      <w:pPr>
        <w:ind w:left="7481" w:hanging="360"/>
      </w:pPr>
      <w:rPr>
        <w:rFonts w:ascii="Courier New" w:hAnsi="Courier New" w:cs="Courier New" w:hint="default"/>
      </w:rPr>
    </w:lvl>
    <w:lvl w:ilvl="8" w:tplc="480A0005" w:tentative="1">
      <w:start w:val="1"/>
      <w:numFmt w:val="bullet"/>
      <w:lvlText w:val=""/>
      <w:lvlJc w:val="left"/>
      <w:pPr>
        <w:ind w:left="8201" w:hanging="360"/>
      </w:pPr>
      <w:rPr>
        <w:rFonts w:ascii="Wingdings" w:hAnsi="Wingdings" w:hint="default"/>
      </w:rPr>
    </w:lvl>
  </w:abstractNum>
  <w:abstractNum w:abstractNumId="35" w15:restartNumberingAfterBreak="0">
    <w:nsid w:val="719C2D1F"/>
    <w:multiLevelType w:val="hybridMultilevel"/>
    <w:tmpl w:val="563CBBFE"/>
    <w:lvl w:ilvl="0" w:tplc="1486A786">
      <w:start w:val="1"/>
      <w:numFmt w:val="lowerLetter"/>
      <w:lvlText w:val="%1."/>
      <w:lvlJc w:val="left"/>
      <w:pPr>
        <w:ind w:left="1721" w:hanging="360"/>
      </w:pPr>
      <w:rPr>
        <w:rFonts w:hint="default"/>
      </w:rPr>
    </w:lvl>
    <w:lvl w:ilvl="1" w:tplc="480A0019" w:tentative="1">
      <w:start w:val="1"/>
      <w:numFmt w:val="lowerLetter"/>
      <w:lvlText w:val="%2."/>
      <w:lvlJc w:val="left"/>
      <w:pPr>
        <w:ind w:left="2441" w:hanging="360"/>
      </w:pPr>
    </w:lvl>
    <w:lvl w:ilvl="2" w:tplc="480A001B" w:tentative="1">
      <w:start w:val="1"/>
      <w:numFmt w:val="lowerRoman"/>
      <w:lvlText w:val="%3."/>
      <w:lvlJc w:val="right"/>
      <w:pPr>
        <w:ind w:left="3161" w:hanging="180"/>
      </w:pPr>
    </w:lvl>
    <w:lvl w:ilvl="3" w:tplc="480A000F" w:tentative="1">
      <w:start w:val="1"/>
      <w:numFmt w:val="decimal"/>
      <w:lvlText w:val="%4."/>
      <w:lvlJc w:val="left"/>
      <w:pPr>
        <w:ind w:left="3881" w:hanging="360"/>
      </w:pPr>
    </w:lvl>
    <w:lvl w:ilvl="4" w:tplc="480A0019" w:tentative="1">
      <w:start w:val="1"/>
      <w:numFmt w:val="lowerLetter"/>
      <w:lvlText w:val="%5."/>
      <w:lvlJc w:val="left"/>
      <w:pPr>
        <w:ind w:left="4601" w:hanging="360"/>
      </w:pPr>
    </w:lvl>
    <w:lvl w:ilvl="5" w:tplc="480A001B" w:tentative="1">
      <w:start w:val="1"/>
      <w:numFmt w:val="lowerRoman"/>
      <w:lvlText w:val="%6."/>
      <w:lvlJc w:val="right"/>
      <w:pPr>
        <w:ind w:left="5321" w:hanging="180"/>
      </w:pPr>
    </w:lvl>
    <w:lvl w:ilvl="6" w:tplc="480A000F" w:tentative="1">
      <w:start w:val="1"/>
      <w:numFmt w:val="decimal"/>
      <w:lvlText w:val="%7."/>
      <w:lvlJc w:val="left"/>
      <w:pPr>
        <w:ind w:left="6041" w:hanging="360"/>
      </w:pPr>
    </w:lvl>
    <w:lvl w:ilvl="7" w:tplc="480A0019" w:tentative="1">
      <w:start w:val="1"/>
      <w:numFmt w:val="lowerLetter"/>
      <w:lvlText w:val="%8."/>
      <w:lvlJc w:val="left"/>
      <w:pPr>
        <w:ind w:left="6761" w:hanging="360"/>
      </w:pPr>
    </w:lvl>
    <w:lvl w:ilvl="8" w:tplc="480A001B" w:tentative="1">
      <w:start w:val="1"/>
      <w:numFmt w:val="lowerRoman"/>
      <w:lvlText w:val="%9."/>
      <w:lvlJc w:val="right"/>
      <w:pPr>
        <w:ind w:left="7481" w:hanging="180"/>
      </w:pPr>
    </w:lvl>
  </w:abstractNum>
  <w:abstractNum w:abstractNumId="36" w15:restartNumberingAfterBreak="0">
    <w:nsid w:val="77AE2A2F"/>
    <w:multiLevelType w:val="hybridMultilevel"/>
    <w:tmpl w:val="30AE0BAE"/>
    <w:lvl w:ilvl="0" w:tplc="56B003A6">
      <w:start w:val="1"/>
      <w:numFmt w:val="decimal"/>
      <w:lvlText w:val="%1."/>
      <w:lvlJc w:val="left"/>
      <w:pPr>
        <w:ind w:left="1800" w:hanging="360"/>
      </w:pPr>
      <w:rPr>
        <w:rFonts w:hint="default"/>
      </w:rPr>
    </w:lvl>
    <w:lvl w:ilvl="1" w:tplc="480A0019" w:tentative="1">
      <w:start w:val="1"/>
      <w:numFmt w:val="lowerLetter"/>
      <w:lvlText w:val="%2."/>
      <w:lvlJc w:val="left"/>
      <w:pPr>
        <w:ind w:left="2520" w:hanging="360"/>
      </w:pPr>
    </w:lvl>
    <w:lvl w:ilvl="2" w:tplc="480A001B" w:tentative="1">
      <w:start w:val="1"/>
      <w:numFmt w:val="lowerRoman"/>
      <w:lvlText w:val="%3."/>
      <w:lvlJc w:val="right"/>
      <w:pPr>
        <w:ind w:left="3240" w:hanging="180"/>
      </w:pPr>
    </w:lvl>
    <w:lvl w:ilvl="3" w:tplc="480A000F" w:tentative="1">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37" w15:restartNumberingAfterBreak="0">
    <w:nsid w:val="7DCA7679"/>
    <w:multiLevelType w:val="hybridMultilevel"/>
    <w:tmpl w:val="AC2829F6"/>
    <w:lvl w:ilvl="0" w:tplc="BB228C7A">
      <w:start w:val="1"/>
      <w:numFmt w:val="upperRoman"/>
      <w:lvlText w:val="%1."/>
      <w:lvlJc w:val="left"/>
      <w:pPr>
        <w:ind w:left="1361" w:hanging="720"/>
      </w:pPr>
      <w:rPr>
        <w:rFonts w:hint="default"/>
      </w:rPr>
    </w:lvl>
    <w:lvl w:ilvl="1" w:tplc="480A0019" w:tentative="1">
      <w:start w:val="1"/>
      <w:numFmt w:val="lowerLetter"/>
      <w:lvlText w:val="%2."/>
      <w:lvlJc w:val="left"/>
      <w:pPr>
        <w:ind w:left="1721" w:hanging="360"/>
      </w:pPr>
    </w:lvl>
    <w:lvl w:ilvl="2" w:tplc="480A001B" w:tentative="1">
      <w:start w:val="1"/>
      <w:numFmt w:val="lowerRoman"/>
      <w:lvlText w:val="%3."/>
      <w:lvlJc w:val="right"/>
      <w:pPr>
        <w:ind w:left="2441" w:hanging="180"/>
      </w:pPr>
    </w:lvl>
    <w:lvl w:ilvl="3" w:tplc="480A000F" w:tentative="1">
      <w:start w:val="1"/>
      <w:numFmt w:val="decimal"/>
      <w:lvlText w:val="%4."/>
      <w:lvlJc w:val="left"/>
      <w:pPr>
        <w:ind w:left="3161" w:hanging="360"/>
      </w:pPr>
    </w:lvl>
    <w:lvl w:ilvl="4" w:tplc="480A0019" w:tentative="1">
      <w:start w:val="1"/>
      <w:numFmt w:val="lowerLetter"/>
      <w:lvlText w:val="%5."/>
      <w:lvlJc w:val="left"/>
      <w:pPr>
        <w:ind w:left="3881" w:hanging="360"/>
      </w:pPr>
    </w:lvl>
    <w:lvl w:ilvl="5" w:tplc="480A001B" w:tentative="1">
      <w:start w:val="1"/>
      <w:numFmt w:val="lowerRoman"/>
      <w:lvlText w:val="%6."/>
      <w:lvlJc w:val="right"/>
      <w:pPr>
        <w:ind w:left="4601" w:hanging="180"/>
      </w:pPr>
    </w:lvl>
    <w:lvl w:ilvl="6" w:tplc="480A000F" w:tentative="1">
      <w:start w:val="1"/>
      <w:numFmt w:val="decimal"/>
      <w:lvlText w:val="%7."/>
      <w:lvlJc w:val="left"/>
      <w:pPr>
        <w:ind w:left="5321" w:hanging="360"/>
      </w:pPr>
    </w:lvl>
    <w:lvl w:ilvl="7" w:tplc="480A0019" w:tentative="1">
      <w:start w:val="1"/>
      <w:numFmt w:val="lowerLetter"/>
      <w:lvlText w:val="%8."/>
      <w:lvlJc w:val="left"/>
      <w:pPr>
        <w:ind w:left="6041" w:hanging="360"/>
      </w:pPr>
    </w:lvl>
    <w:lvl w:ilvl="8" w:tplc="480A001B" w:tentative="1">
      <w:start w:val="1"/>
      <w:numFmt w:val="lowerRoman"/>
      <w:lvlText w:val="%9."/>
      <w:lvlJc w:val="right"/>
      <w:pPr>
        <w:ind w:left="6761" w:hanging="180"/>
      </w:pPr>
    </w:lvl>
  </w:abstractNum>
  <w:num w:numId="1">
    <w:abstractNumId w:val="32"/>
  </w:num>
  <w:num w:numId="2">
    <w:abstractNumId w:val="31"/>
  </w:num>
  <w:num w:numId="3">
    <w:abstractNumId w:val="12"/>
  </w:num>
  <w:num w:numId="4">
    <w:abstractNumId w:val="18"/>
  </w:num>
  <w:num w:numId="5">
    <w:abstractNumId w:val="14"/>
  </w:num>
  <w:num w:numId="6">
    <w:abstractNumId w:val="29"/>
  </w:num>
  <w:num w:numId="7">
    <w:abstractNumId w:val="2"/>
  </w:num>
  <w:num w:numId="8">
    <w:abstractNumId w:val="35"/>
  </w:num>
  <w:num w:numId="9">
    <w:abstractNumId w:val="16"/>
  </w:num>
  <w:num w:numId="10">
    <w:abstractNumId w:val="4"/>
  </w:num>
  <w:num w:numId="11">
    <w:abstractNumId w:val="30"/>
  </w:num>
  <w:num w:numId="12">
    <w:abstractNumId w:val="3"/>
  </w:num>
  <w:num w:numId="13">
    <w:abstractNumId w:val="34"/>
  </w:num>
  <w:num w:numId="14">
    <w:abstractNumId w:val="15"/>
  </w:num>
  <w:num w:numId="15">
    <w:abstractNumId w:val="1"/>
  </w:num>
  <w:num w:numId="16">
    <w:abstractNumId w:val="28"/>
  </w:num>
  <w:num w:numId="17">
    <w:abstractNumId w:val="37"/>
  </w:num>
  <w:num w:numId="18">
    <w:abstractNumId w:val="33"/>
  </w:num>
  <w:num w:numId="19">
    <w:abstractNumId w:val="5"/>
  </w:num>
  <w:num w:numId="20">
    <w:abstractNumId w:val="22"/>
  </w:num>
  <w:num w:numId="21">
    <w:abstractNumId w:val="9"/>
  </w:num>
  <w:num w:numId="22">
    <w:abstractNumId w:val="20"/>
  </w:num>
  <w:num w:numId="23">
    <w:abstractNumId w:val="17"/>
  </w:num>
  <w:num w:numId="24">
    <w:abstractNumId w:val="7"/>
  </w:num>
  <w:num w:numId="25">
    <w:abstractNumId w:val="0"/>
  </w:num>
  <w:num w:numId="26">
    <w:abstractNumId w:val="36"/>
  </w:num>
  <w:num w:numId="27">
    <w:abstractNumId w:val="25"/>
  </w:num>
  <w:num w:numId="28">
    <w:abstractNumId w:val="13"/>
  </w:num>
  <w:num w:numId="29">
    <w:abstractNumId w:val="21"/>
  </w:num>
  <w:num w:numId="30">
    <w:abstractNumId w:val="11"/>
  </w:num>
  <w:num w:numId="31">
    <w:abstractNumId w:val="8"/>
  </w:num>
  <w:num w:numId="32">
    <w:abstractNumId w:val="23"/>
  </w:num>
  <w:num w:numId="33">
    <w:abstractNumId w:val="10"/>
  </w:num>
  <w:num w:numId="34">
    <w:abstractNumId w:val="27"/>
  </w:num>
  <w:num w:numId="35">
    <w:abstractNumId w:val="24"/>
  </w:num>
  <w:num w:numId="36">
    <w:abstractNumId w:val="6"/>
  </w:num>
  <w:num w:numId="37">
    <w:abstractNumId w:val="2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AC"/>
    <w:rsid w:val="00006690"/>
    <w:rsid w:val="00015B38"/>
    <w:rsid w:val="0006355C"/>
    <w:rsid w:val="00067683"/>
    <w:rsid w:val="00082F57"/>
    <w:rsid w:val="000A3CDA"/>
    <w:rsid w:val="000C1579"/>
    <w:rsid w:val="000E173A"/>
    <w:rsid w:val="00101C6C"/>
    <w:rsid w:val="00121697"/>
    <w:rsid w:val="00122B3E"/>
    <w:rsid w:val="00184462"/>
    <w:rsid w:val="0019517A"/>
    <w:rsid w:val="001B7C04"/>
    <w:rsid w:val="001B7E86"/>
    <w:rsid w:val="001D6635"/>
    <w:rsid w:val="002021C2"/>
    <w:rsid w:val="002125E0"/>
    <w:rsid w:val="00217214"/>
    <w:rsid w:val="00222A76"/>
    <w:rsid w:val="002364D7"/>
    <w:rsid w:val="00255C05"/>
    <w:rsid w:val="00263908"/>
    <w:rsid w:val="0027287C"/>
    <w:rsid w:val="002A4030"/>
    <w:rsid w:val="002C7727"/>
    <w:rsid w:val="002D4302"/>
    <w:rsid w:val="002D533B"/>
    <w:rsid w:val="00304EF7"/>
    <w:rsid w:val="00331B1B"/>
    <w:rsid w:val="00333D3A"/>
    <w:rsid w:val="003379B6"/>
    <w:rsid w:val="00353D47"/>
    <w:rsid w:val="00354A43"/>
    <w:rsid w:val="003607EC"/>
    <w:rsid w:val="003677DB"/>
    <w:rsid w:val="0037509B"/>
    <w:rsid w:val="00375386"/>
    <w:rsid w:val="0038726A"/>
    <w:rsid w:val="00387870"/>
    <w:rsid w:val="003A41DD"/>
    <w:rsid w:val="003F0FAC"/>
    <w:rsid w:val="003F49D5"/>
    <w:rsid w:val="00427D4D"/>
    <w:rsid w:val="00430E44"/>
    <w:rsid w:val="00436F5A"/>
    <w:rsid w:val="004402CA"/>
    <w:rsid w:val="00445881"/>
    <w:rsid w:val="004567F8"/>
    <w:rsid w:val="00460584"/>
    <w:rsid w:val="004819D1"/>
    <w:rsid w:val="00484635"/>
    <w:rsid w:val="004B0B0B"/>
    <w:rsid w:val="004B7265"/>
    <w:rsid w:val="004C5EE3"/>
    <w:rsid w:val="004E38B6"/>
    <w:rsid w:val="004F434D"/>
    <w:rsid w:val="004F5419"/>
    <w:rsid w:val="00540E2C"/>
    <w:rsid w:val="00567253"/>
    <w:rsid w:val="00573768"/>
    <w:rsid w:val="0058773F"/>
    <w:rsid w:val="005E0A24"/>
    <w:rsid w:val="005E5030"/>
    <w:rsid w:val="005E59D4"/>
    <w:rsid w:val="005E60A7"/>
    <w:rsid w:val="005F239B"/>
    <w:rsid w:val="005F3378"/>
    <w:rsid w:val="00602E28"/>
    <w:rsid w:val="00641813"/>
    <w:rsid w:val="00656C25"/>
    <w:rsid w:val="0066643E"/>
    <w:rsid w:val="006776B8"/>
    <w:rsid w:val="006924DC"/>
    <w:rsid w:val="006A35AE"/>
    <w:rsid w:val="006A3941"/>
    <w:rsid w:val="006A57A3"/>
    <w:rsid w:val="006A7700"/>
    <w:rsid w:val="006B12FA"/>
    <w:rsid w:val="006B47B8"/>
    <w:rsid w:val="006B7ADF"/>
    <w:rsid w:val="006C4BDB"/>
    <w:rsid w:val="006D08FA"/>
    <w:rsid w:val="006F7F11"/>
    <w:rsid w:val="007010AE"/>
    <w:rsid w:val="00703776"/>
    <w:rsid w:val="0077292B"/>
    <w:rsid w:val="007B546E"/>
    <w:rsid w:val="007C68B0"/>
    <w:rsid w:val="007D1D50"/>
    <w:rsid w:val="007E1964"/>
    <w:rsid w:val="00826A33"/>
    <w:rsid w:val="00836705"/>
    <w:rsid w:val="00851138"/>
    <w:rsid w:val="00860D1D"/>
    <w:rsid w:val="0086444F"/>
    <w:rsid w:val="008816E8"/>
    <w:rsid w:val="00887365"/>
    <w:rsid w:val="008A3CDF"/>
    <w:rsid w:val="008B001A"/>
    <w:rsid w:val="008B6C41"/>
    <w:rsid w:val="008C3B7A"/>
    <w:rsid w:val="008C4E0B"/>
    <w:rsid w:val="008E07AA"/>
    <w:rsid w:val="008E79DE"/>
    <w:rsid w:val="008F1E93"/>
    <w:rsid w:val="00907EEB"/>
    <w:rsid w:val="009751AC"/>
    <w:rsid w:val="009E1B96"/>
    <w:rsid w:val="00A0130F"/>
    <w:rsid w:val="00A106BB"/>
    <w:rsid w:val="00A10AD9"/>
    <w:rsid w:val="00A37AC5"/>
    <w:rsid w:val="00A465BD"/>
    <w:rsid w:val="00A65060"/>
    <w:rsid w:val="00A765A5"/>
    <w:rsid w:val="00A97B5C"/>
    <w:rsid w:val="00AA717A"/>
    <w:rsid w:val="00AC2F9D"/>
    <w:rsid w:val="00AC697C"/>
    <w:rsid w:val="00AC7101"/>
    <w:rsid w:val="00AD10FA"/>
    <w:rsid w:val="00AF39CD"/>
    <w:rsid w:val="00AF64DF"/>
    <w:rsid w:val="00B339AB"/>
    <w:rsid w:val="00B367BD"/>
    <w:rsid w:val="00B85217"/>
    <w:rsid w:val="00B86137"/>
    <w:rsid w:val="00B958CD"/>
    <w:rsid w:val="00BA56CF"/>
    <w:rsid w:val="00BA6E17"/>
    <w:rsid w:val="00BB2059"/>
    <w:rsid w:val="00BB73C3"/>
    <w:rsid w:val="00BD5DF9"/>
    <w:rsid w:val="00BF25D2"/>
    <w:rsid w:val="00C14805"/>
    <w:rsid w:val="00C15756"/>
    <w:rsid w:val="00C36FB5"/>
    <w:rsid w:val="00C4012B"/>
    <w:rsid w:val="00C406BC"/>
    <w:rsid w:val="00C5251A"/>
    <w:rsid w:val="00C74FBF"/>
    <w:rsid w:val="00C828ED"/>
    <w:rsid w:val="00C90F0D"/>
    <w:rsid w:val="00C97817"/>
    <w:rsid w:val="00CA16A2"/>
    <w:rsid w:val="00CA4F1A"/>
    <w:rsid w:val="00CA67AB"/>
    <w:rsid w:val="00D12910"/>
    <w:rsid w:val="00D12EFE"/>
    <w:rsid w:val="00D2736B"/>
    <w:rsid w:val="00D539E2"/>
    <w:rsid w:val="00D91037"/>
    <w:rsid w:val="00DB31EE"/>
    <w:rsid w:val="00DB3364"/>
    <w:rsid w:val="00DB3D6B"/>
    <w:rsid w:val="00DF09CC"/>
    <w:rsid w:val="00DF6D54"/>
    <w:rsid w:val="00E0164D"/>
    <w:rsid w:val="00E21B73"/>
    <w:rsid w:val="00E25F6D"/>
    <w:rsid w:val="00E26BB4"/>
    <w:rsid w:val="00E40C9E"/>
    <w:rsid w:val="00E87C4D"/>
    <w:rsid w:val="00EA366A"/>
    <w:rsid w:val="00EB7942"/>
    <w:rsid w:val="00ED0021"/>
    <w:rsid w:val="00EF281C"/>
    <w:rsid w:val="00F434C6"/>
    <w:rsid w:val="00F44987"/>
    <w:rsid w:val="00F523F5"/>
    <w:rsid w:val="00F607F9"/>
    <w:rsid w:val="00F80C66"/>
    <w:rsid w:val="00F854AE"/>
    <w:rsid w:val="00F930C1"/>
    <w:rsid w:val="00F941B6"/>
    <w:rsid w:val="00F978B6"/>
    <w:rsid w:val="00F97914"/>
    <w:rsid w:val="00FA7556"/>
    <w:rsid w:val="00FB4644"/>
    <w:rsid w:val="00FB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A75C9"/>
  <w15:docId w15:val="{85F8EA2F-2573-433A-B3B1-B2D6B29A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26A33"/>
    <w:pPr>
      <w:keepNext/>
      <w:keepLines/>
      <w:spacing w:before="240" w:after="0" w:line="360" w:lineRule="auto"/>
      <w:ind w:left="357" w:firstLine="284"/>
      <w:outlineLvl w:val="0"/>
    </w:pPr>
    <w:rPr>
      <w:rFonts w:ascii="Times New Roman" w:eastAsiaTheme="majorEastAsia" w:hAnsi="Times New Roman" w:cstheme="majorBidi"/>
      <w:sz w:val="28"/>
      <w:szCs w:val="32"/>
      <w:lang w:val="es-HN"/>
    </w:rPr>
  </w:style>
  <w:style w:type="paragraph" w:styleId="Ttulo2">
    <w:name w:val="heading 2"/>
    <w:basedOn w:val="Normal"/>
    <w:next w:val="Normal"/>
    <w:link w:val="Ttulo2Car"/>
    <w:uiPriority w:val="9"/>
    <w:unhideWhenUsed/>
    <w:qFormat/>
    <w:rsid w:val="003F0FAC"/>
    <w:pPr>
      <w:keepNext/>
      <w:keepLines/>
      <w:spacing w:before="40" w:after="0" w:line="360" w:lineRule="auto"/>
      <w:ind w:left="357" w:firstLine="284"/>
      <w:outlineLvl w:val="1"/>
    </w:pPr>
    <w:rPr>
      <w:rFonts w:ascii="Times New Roman" w:eastAsiaTheme="majorEastAsia" w:hAnsi="Times New Roman" w:cstheme="majorBidi"/>
      <w:sz w:val="26"/>
      <w:szCs w:val="26"/>
      <w:lang w:val="es-HN"/>
    </w:rPr>
  </w:style>
  <w:style w:type="paragraph" w:styleId="Ttulo3">
    <w:name w:val="heading 3"/>
    <w:basedOn w:val="Normal"/>
    <w:next w:val="Normal"/>
    <w:link w:val="Ttulo3Car"/>
    <w:uiPriority w:val="9"/>
    <w:unhideWhenUsed/>
    <w:qFormat/>
    <w:rsid w:val="003F0FAC"/>
    <w:pPr>
      <w:keepNext/>
      <w:keepLines/>
      <w:spacing w:before="40" w:after="0" w:line="360" w:lineRule="auto"/>
      <w:ind w:left="357" w:firstLine="284"/>
      <w:jc w:val="both"/>
      <w:outlineLvl w:val="2"/>
    </w:pPr>
    <w:rPr>
      <w:rFonts w:ascii="Times New Roman" w:eastAsiaTheme="majorEastAsia" w:hAnsi="Times New Roman" w:cstheme="majorBidi"/>
      <w:sz w:val="24"/>
      <w:szCs w:val="24"/>
      <w:lang w:val="es-H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A33"/>
    <w:rPr>
      <w:rFonts w:ascii="Times New Roman" w:eastAsiaTheme="majorEastAsia" w:hAnsi="Times New Roman" w:cstheme="majorBidi"/>
      <w:sz w:val="28"/>
      <w:szCs w:val="32"/>
      <w:lang w:val="es-HN"/>
    </w:rPr>
  </w:style>
  <w:style w:type="character" w:customStyle="1" w:styleId="Ttulo2Car">
    <w:name w:val="Título 2 Car"/>
    <w:basedOn w:val="Fuentedeprrafopredeter"/>
    <w:link w:val="Ttulo2"/>
    <w:uiPriority w:val="9"/>
    <w:rsid w:val="003F0FAC"/>
    <w:rPr>
      <w:rFonts w:ascii="Times New Roman" w:eastAsiaTheme="majorEastAsia" w:hAnsi="Times New Roman" w:cstheme="majorBidi"/>
      <w:sz w:val="26"/>
      <w:szCs w:val="26"/>
      <w:lang w:val="es-HN"/>
    </w:rPr>
  </w:style>
  <w:style w:type="character" w:customStyle="1" w:styleId="Ttulo3Car">
    <w:name w:val="Título 3 Car"/>
    <w:basedOn w:val="Fuentedeprrafopredeter"/>
    <w:link w:val="Ttulo3"/>
    <w:uiPriority w:val="9"/>
    <w:rsid w:val="003F0FAC"/>
    <w:rPr>
      <w:rFonts w:ascii="Times New Roman" w:eastAsiaTheme="majorEastAsia" w:hAnsi="Times New Roman" w:cstheme="majorBidi"/>
      <w:sz w:val="24"/>
      <w:szCs w:val="24"/>
      <w:lang w:val="es-HN"/>
    </w:rPr>
  </w:style>
  <w:style w:type="numbering" w:customStyle="1" w:styleId="Sinlista1">
    <w:name w:val="Sin lista1"/>
    <w:next w:val="Sinlista"/>
    <w:uiPriority w:val="99"/>
    <w:semiHidden/>
    <w:unhideWhenUsed/>
    <w:rsid w:val="003F0FAC"/>
  </w:style>
  <w:style w:type="paragraph" w:styleId="Prrafodelista">
    <w:name w:val="List Paragraph"/>
    <w:basedOn w:val="Normal"/>
    <w:uiPriority w:val="34"/>
    <w:qFormat/>
    <w:rsid w:val="003F0FAC"/>
    <w:pPr>
      <w:spacing w:after="200" w:line="360" w:lineRule="auto"/>
      <w:ind w:left="720" w:firstLine="284"/>
      <w:contextualSpacing/>
      <w:jc w:val="both"/>
    </w:pPr>
    <w:rPr>
      <w:rFonts w:ascii="Times New Roman" w:hAnsi="Times New Roman" w:cs="Times New Roman"/>
      <w:sz w:val="24"/>
      <w:szCs w:val="24"/>
      <w:lang w:val="es-HN"/>
    </w:rPr>
  </w:style>
  <w:style w:type="character" w:customStyle="1" w:styleId="italica">
    <w:name w:val="italica"/>
    <w:basedOn w:val="Fuentedeprrafopredeter"/>
    <w:rsid w:val="003F0FAC"/>
  </w:style>
  <w:style w:type="table" w:styleId="Tablaconcuadrcula">
    <w:name w:val="Table Grid"/>
    <w:basedOn w:val="Tablanormal"/>
    <w:uiPriority w:val="39"/>
    <w:rsid w:val="003F0FAC"/>
    <w:pPr>
      <w:spacing w:after="0" w:line="240" w:lineRule="auto"/>
    </w:pPr>
    <w:rPr>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F0FAC"/>
    <w:pPr>
      <w:spacing w:after="0" w:line="240" w:lineRule="auto"/>
    </w:pPr>
    <w:rPr>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F0FAC"/>
    <w:pPr>
      <w:spacing w:after="0" w:line="240" w:lineRule="auto"/>
    </w:pPr>
    <w:rPr>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F0FAC"/>
    <w:pPr>
      <w:spacing w:line="259" w:lineRule="auto"/>
      <w:ind w:left="0" w:firstLine="0"/>
      <w:outlineLvl w:val="9"/>
    </w:pPr>
    <w:rPr>
      <w:rFonts w:asciiTheme="majorHAnsi" w:hAnsiTheme="majorHAnsi"/>
      <w:color w:val="2E74B5" w:themeColor="accent1" w:themeShade="BF"/>
      <w:sz w:val="32"/>
      <w:lang w:eastAsia="es-HN"/>
    </w:rPr>
  </w:style>
  <w:style w:type="paragraph" w:styleId="TDC1">
    <w:name w:val="toc 1"/>
    <w:basedOn w:val="Normal"/>
    <w:next w:val="Normal"/>
    <w:autoRedefine/>
    <w:uiPriority w:val="39"/>
    <w:unhideWhenUsed/>
    <w:rsid w:val="00F941B6"/>
    <w:pPr>
      <w:tabs>
        <w:tab w:val="left" w:pos="880"/>
        <w:tab w:val="right" w:leader="dot" w:pos="9111"/>
      </w:tabs>
      <w:spacing w:after="0" w:line="360" w:lineRule="auto"/>
      <w:ind w:left="240" w:firstLine="284"/>
    </w:pPr>
    <w:rPr>
      <w:rFonts w:ascii="Times New Roman" w:eastAsiaTheme="majorEastAsia" w:hAnsi="Times New Roman" w:cs="Times New Roman"/>
      <w:b/>
      <w:noProof/>
      <w:sz w:val="24"/>
      <w:szCs w:val="24"/>
      <w:lang w:val="es-HN"/>
    </w:rPr>
  </w:style>
  <w:style w:type="paragraph" w:styleId="TDC2">
    <w:name w:val="toc 2"/>
    <w:basedOn w:val="Normal"/>
    <w:next w:val="Normal"/>
    <w:autoRedefine/>
    <w:uiPriority w:val="39"/>
    <w:unhideWhenUsed/>
    <w:rsid w:val="003F0FAC"/>
    <w:pPr>
      <w:spacing w:after="100" w:line="360" w:lineRule="auto"/>
      <w:ind w:left="240" w:firstLine="284"/>
      <w:jc w:val="both"/>
    </w:pPr>
    <w:rPr>
      <w:rFonts w:ascii="Times New Roman" w:hAnsi="Times New Roman" w:cs="Times New Roman"/>
      <w:sz w:val="24"/>
      <w:szCs w:val="24"/>
      <w:lang w:val="es-HN"/>
    </w:rPr>
  </w:style>
  <w:style w:type="paragraph" w:styleId="TDC3">
    <w:name w:val="toc 3"/>
    <w:basedOn w:val="Normal"/>
    <w:next w:val="Normal"/>
    <w:autoRedefine/>
    <w:uiPriority w:val="39"/>
    <w:unhideWhenUsed/>
    <w:rsid w:val="00445881"/>
    <w:pPr>
      <w:tabs>
        <w:tab w:val="right" w:leader="dot" w:pos="9111"/>
      </w:tabs>
      <w:spacing w:after="100" w:line="360" w:lineRule="auto"/>
      <w:ind w:left="480" w:firstLine="87"/>
    </w:pPr>
    <w:rPr>
      <w:rFonts w:ascii="Times New Roman" w:hAnsi="Times New Roman" w:cs="Times New Roman"/>
      <w:sz w:val="24"/>
      <w:szCs w:val="24"/>
      <w:lang w:val="es-HN"/>
    </w:rPr>
  </w:style>
  <w:style w:type="character" w:styleId="Hipervnculo">
    <w:name w:val="Hyperlink"/>
    <w:basedOn w:val="Fuentedeprrafopredeter"/>
    <w:uiPriority w:val="99"/>
    <w:unhideWhenUsed/>
    <w:rsid w:val="003F0FAC"/>
    <w:rPr>
      <w:color w:val="0563C1" w:themeColor="hyperlink"/>
      <w:u w:val="single"/>
    </w:rPr>
  </w:style>
  <w:style w:type="paragraph" w:styleId="Encabezado">
    <w:name w:val="header"/>
    <w:basedOn w:val="Normal"/>
    <w:link w:val="EncabezadoCar"/>
    <w:uiPriority w:val="99"/>
    <w:unhideWhenUsed/>
    <w:rsid w:val="003F0FAC"/>
    <w:pPr>
      <w:tabs>
        <w:tab w:val="center" w:pos="4419"/>
        <w:tab w:val="right" w:pos="8838"/>
      </w:tabs>
      <w:spacing w:after="0" w:line="240" w:lineRule="auto"/>
      <w:ind w:left="357" w:firstLine="284"/>
      <w:jc w:val="both"/>
    </w:pPr>
    <w:rPr>
      <w:rFonts w:ascii="Times New Roman" w:hAnsi="Times New Roman" w:cs="Times New Roman"/>
      <w:sz w:val="24"/>
      <w:szCs w:val="24"/>
      <w:lang w:val="es-HN"/>
    </w:rPr>
  </w:style>
  <w:style w:type="character" w:customStyle="1" w:styleId="EncabezadoCar">
    <w:name w:val="Encabezado Car"/>
    <w:basedOn w:val="Fuentedeprrafopredeter"/>
    <w:link w:val="Encabezado"/>
    <w:uiPriority w:val="99"/>
    <w:rsid w:val="003F0FAC"/>
    <w:rPr>
      <w:rFonts w:ascii="Times New Roman" w:hAnsi="Times New Roman" w:cs="Times New Roman"/>
      <w:sz w:val="24"/>
      <w:szCs w:val="24"/>
      <w:lang w:val="es-HN"/>
    </w:rPr>
  </w:style>
  <w:style w:type="paragraph" w:styleId="Piedepgina">
    <w:name w:val="footer"/>
    <w:basedOn w:val="Normal"/>
    <w:link w:val="PiedepginaCar"/>
    <w:uiPriority w:val="99"/>
    <w:unhideWhenUsed/>
    <w:rsid w:val="003F0FAC"/>
    <w:pPr>
      <w:tabs>
        <w:tab w:val="center" w:pos="4419"/>
        <w:tab w:val="right" w:pos="8838"/>
      </w:tabs>
      <w:spacing w:after="0" w:line="240" w:lineRule="auto"/>
      <w:ind w:left="357" w:firstLine="284"/>
      <w:jc w:val="both"/>
    </w:pPr>
    <w:rPr>
      <w:rFonts w:ascii="Times New Roman" w:hAnsi="Times New Roman" w:cs="Times New Roman"/>
      <w:sz w:val="24"/>
      <w:szCs w:val="24"/>
      <w:lang w:val="es-HN"/>
    </w:rPr>
  </w:style>
  <w:style w:type="character" w:customStyle="1" w:styleId="PiedepginaCar">
    <w:name w:val="Pie de página Car"/>
    <w:basedOn w:val="Fuentedeprrafopredeter"/>
    <w:link w:val="Piedepgina"/>
    <w:uiPriority w:val="99"/>
    <w:rsid w:val="003F0FAC"/>
    <w:rPr>
      <w:rFonts w:ascii="Times New Roman" w:hAnsi="Times New Roman" w:cs="Times New Roman"/>
      <w:sz w:val="24"/>
      <w:szCs w:val="24"/>
      <w:lang w:val="es-HN"/>
    </w:rPr>
  </w:style>
  <w:style w:type="paragraph" w:styleId="Bibliografa">
    <w:name w:val="Bibliography"/>
    <w:basedOn w:val="Normal"/>
    <w:next w:val="Normal"/>
    <w:uiPriority w:val="37"/>
    <w:unhideWhenUsed/>
    <w:rsid w:val="003F0FAC"/>
    <w:pPr>
      <w:spacing w:after="200" w:line="360" w:lineRule="auto"/>
      <w:ind w:left="357" w:firstLine="284"/>
      <w:jc w:val="both"/>
    </w:pPr>
    <w:rPr>
      <w:rFonts w:ascii="Times New Roman" w:hAnsi="Times New Roman" w:cs="Times New Roman"/>
      <w:sz w:val="24"/>
      <w:szCs w:val="24"/>
      <w:lang w:val="es-HN"/>
    </w:rPr>
  </w:style>
  <w:style w:type="character" w:styleId="Refdecomentario">
    <w:name w:val="annotation reference"/>
    <w:basedOn w:val="Fuentedeprrafopredeter"/>
    <w:uiPriority w:val="99"/>
    <w:semiHidden/>
    <w:unhideWhenUsed/>
    <w:rsid w:val="003F0FAC"/>
    <w:rPr>
      <w:sz w:val="16"/>
      <w:szCs w:val="16"/>
    </w:rPr>
  </w:style>
  <w:style w:type="paragraph" w:styleId="Textocomentario">
    <w:name w:val="annotation text"/>
    <w:basedOn w:val="Normal"/>
    <w:link w:val="TextocomentarioCar"/>
    <w:uiPriority w:val="99"/>
    <w:semiHidden/>
    <w:unhideWhenUsed/>
    <w:rsid w:val="003F0FAC"/>
    <w:pPr>
      <w:spacing w:after="200" w:line="240" w:lineRule="auto"/>
      <w:ind w:left="357" w:firstLine="284"/>
      <w:jc w:val="both"/>
    </w:pPr>
    <w:rPr>
      <w:rFonts w:ascii="Times New Roman" w:hAnsi="Times New Roman" w:cs="Times New Roman"/>
      <w:sz w:val="20"/>
      <w:szCs w:val="20"/>
      <w:lang w:val="es-HN"/>
    </w:rPr>
  </w:style>
  <w:style w:type="character" w:customStyle="1" w:styleId="TextocomentarioCar">
    <w:name w:val="Texto comentario Car"/>
    <w:basedOn w:val="Fuentedeprrafopredeter"/>
    <w:link w:val="Textocomentario"/>
    <w:uiPriority w:val="99"/>
    <w:semiHidden/>
    <w:rsid w:val="003F0FAC"/>
    <w:rPr>
      <w:rFonts w:ascii="Times New Roman" w:hAnsi="Times New Roman" w:cs="Times New Roman"/>
      <w:sz w:val="20"/>
      <w:szCs w:val="20"/>
      <w:lang w:val="es-HN"/>
    </w:rPr>
  </w:style>
  <w:style w:type="paragraph" w:styleId="Asuntodelcomentario">
    <w:name w:val="annotation subject"/>
    <w:basedOn w:val="Textocomentario"/>
    <w:next w:val="Textocomentario"/>
    <w:link w:val="AsuntodelcomentarioCar"/>
    <w:uiPriority w:val="99"/>
    <w:semiHidden/>
    <w:unhideWhenUsed/>
    <w:rsid w:val="003F0FAC"/>
    <w:rPr>
      <w:b/>
      <w:bCs/>
    </w:rPr>
  </w:style>
  <w:style w:type="character" w:customStyle="1" w:styleId="AsuntodelcomentarioCar">
    <w:name w:val="Asunto del comentario Car"/>
    <w:basedOn w:val="TextocomentarioCar"/>
    <w:link w:val="Asuntodelcomentario"/>
    <w:uiPriority w:val="99"/>
    <w:semiHidden/>
    <w:rsid w:val="003F0FAC"/>
    <w:rPr>
      <w:rFonts w:ascii="Times New Roman" w:hAnsi="Times New Roman" w:cs="Times New Roman"/>
      <w:b/>
      <w:bCs/>
      <w:sz w:val="20"/>
      <w:szCs w:val="20"/>
      <w:lang w:val="es-HN"/>
    </w:rPr>
  </w:style>
  <w:style w:type="paragraph" w:styleId="Textodeglobo">
    <w:name w:val="Balloon Text"/>
    <w:basedOn w:val="Normal"/>
    <w:link w:val="TextodegloboCar"/>
    <w:uiPriority w:val="99"/>
    <w:semiHidden/>
    <w:unhideWhenUsed/>
    <w:rsid w:val="003F0FAC"/>
    <w:pPr>
      <w:spacing w:after="0" w:line="240" w:lineRule="auto"/>
      <w:ind w:left="357" w:firstLine="284"/>
      <w:jc w:val="both"/>
    </w:pPr>
    <w:rPr>
      <w:rFonts w:ascii="Segoe UI" w:hAnsi="Segoe UI" w:cs="Segoe UI"/>
      <w:sz w:val="18"/>
      <w:szCs w:val="18"/>
      <w:lang w:val="es-HN"/>
    </w:rPr>
  </w:style>
  <w:style w:type="character" w:customStyle="1" w:styleId="TextodegloboCar">
    <w:name w:val="Texto de globo Car"/>
    <w:basedOn w:val="Fuentedeprrafopredeter"/>
    <w:link w:val="Textodeglobo"/>
    <w:uiPriority w:val="99"/>
    <w:semiHidden/>
    <w:rsid w:val="003F0FAC"/>
    <w:rPr>
      <w:rFonts w:ascii="Segoe UI" w:hAnsi="Segoe UI" w:cs="Segoe UI"/>
      <w:sz w:val="18"/>
      <w:szCs w:val="18"/>
      <w:lang w:val="es-HN"/>
    </w:rPr>
  </w:style>
  <w:style w:type="paragraph" w:styleId="Textonotapie">
    <w:name w:val="footnote text"/>
    <w:basedOn w:val="Normal"/>
    <w:link w:val="TextonotapieCar"/>
    <w:uiPriority w:val="99"/>
    <w:semiHidden/>
    <w:unhideWhenUsed/>
    <w:rsid w:val="003F0FAC"/>
    <w:pPr>
      <w:spacing w:after="0" w:line="240" w:lineRule="auto"/>
      <w:ind w:left="357" w:firstLine="284"/>
      <w:jc w:val="both"/>
    </w:pPr>
    <w:rPr>
      <w:rFonts w:ascii="Times New Roman" w:hAnsi="Times New Roman" w:cs="Times New Roman"/>
      <w:sz w:val="20"/>
      <w:szCs w:val="20"/>
      <w:lang w:val="es-HN"/>
    </w:rPr>
  </w:style>
  <w:style w:type="character" w:customStyle="1" w:styleId="TextonotapieCar">
    <w:name w:val="Texto nota pie Car"/>
    <w:basedOn w:val="Fuentedeprrafopredeter"/>
    <w:link w:val="Textonotapie"/>
    <w:uiPriority w:val="99"/>
    <w:semiHidden/>
    <w:rsid w:val="003F0FAC"/>
    <w:rPr>
      <w:rFonts w:ascii="Times New Roman" w:hAnsi="Times New Roman" w:cs="Times New Roman"/>
      <w:sz w:val="20"/>
      <w:szCs w:val="20"/>
      <w:lang w:val="es-HN"/>
    </w:rPr>
  </w:style>
  <w:style w:type="character" w:styleId="Refdenotaalpie">
    <w:name w:val="footnote reference"/>
    <w:basedOn w:val="Fuentedeprrafopredeter"/>
    <w:uiPriority w:val="99"/>
    <w:semiHidden/>
    <w:unhideWhenUsed/>
    <w:rsid w:val="003F0F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8378">
      <w:bodyDiv w:val="1"/>
      <w:marLeft w:val="0"/>
      <w:marRight w:val="0"/>
      <w:marTop w:val="0"/>
      <w:marBottom w:val="0"/>
      <w:divBdr>
        <w:top w:val="none" w:sz="0" w:space="0" w:color="auto"/>
        <w:left w:val="none" w:sz="0" w:space="0" w:color="auto"/>
        <w:bottom w:val="none" w:sz="0" w:space="0" w:color="auto"/>
        <w:right w:val="none" w:sz="0" w:space="0" w:color="auto"/>
      </w:divBdr>
    </w:div>
    <w:div w:id="67850279">
      <w:bodyDiv w:val="1"/>
      <w:marLeft w:val="0"/>
      <w:marRight w:val="0"/>
      <w:marTop w:val="0"/>
      <w:marBottom w:val="0"/>
      <w:divBdr>
        <w:top w:val="none" w:sz="0" w:space="0" w:color="auto"/>
        <w:left w:val="none" w:sz="0" w:space="0" w:color="auto"/>
        <w:bottom w:val="none" w:sz="0" w:space="0" w:color="auto"/>
        <w:right w:val="none" w:sz="0" w:space="0" w:color="auto"/>
      </w:divBdr>
    </w:div>
    <w:div w:id="94399029">
      <w:bodyDiv w:val="1"/>
      <w:marLeft w:val="0"/>
      <w:marRight w:val="0"/>
      <w:marTop w:val="0"/>
      <w:marBottom w:val="0"/>
      <w:divBdr>
        <w:top w:val="none" w:sz="0" w:space="0" w:color="auto"/>
        <w:left w:val="none" w:sz="0" w:space="0" w:color="auto"/>
        <w:bottom w:val="none" w:sz="0" w:space="0" w:color="auto"/>
        <w:right w:val="none" w:sz="0" w:space="0" w:color="auto"/>
      </w:divBdr>
    </w:div>
    <w:div w:id="98256470">
      <w:bodyDiv w:val="1"/>
      <w:marLeft w:val="0"/>
      <w:marRight w:val="0"/>
      <w:marTop w:val="0"/>
      <w:marBottom w:val="0"/>
      <w:divBdr>
        <w:top w:val="none" w:sz="0" w:space="0" w:color="auto"/>
        <w:left w:val="none" w:sz="0" w:space="0" w:color="auto"/>
        <w:bottom w:val="none" w:sz="0" w:space="0" w:color="auto"/>
        <w:right w:val="none" w:sz="0" w:space="0" w:color="auto"/>
      </w:divBdr>
    </w:div>
    <w:div w:id="115148233">
      <w:bodyDiv w:val="1"/>
      <w:marLeft w:val="0"/>
      <w:marRight w:val="0"/>
      <w:marTop w:val="0"/>
      <w:marBottom w:val="0"/>
      <w:divBdr>
        <w:top w:val="none" w:sz="0" w:space="0" w:color="auto"/>
        <w:left w:val="none" w:sz="0" w:space="0" w:color="auto"/>
        <w:bottom w:val="none" w:sz="0" w:space="0" w:color="auto"/>
        <w:right w:val="none" w:sz="0" w:space="0" w:color="auto"/>
      </w:divBdr>
    </w:div>
    <w:div w:id="181015349">
      <w:bodyDiv w:val="1"/>
      <w:marLeft w:val="0"/>
      <w:marRight w:val="0"/>
      <w:marTop w:val="0"/>
      <w:marBottom w:val="0"/>
      <w:divBdr>
        <w:top w:val="none" w:sz="0" w:space="0" w:color="auto"/>
        <w:left w:val="none" w:sz="0" w:space="0" w:color="auto"/>
        <w:bottom w:val="none" w:sz="0" w:space="0" w:color="auto"/>
        <w:right w:val="none" w:sz="0" w:space="0" w:color="auto"/>
      </w:divBdr>
    </w:div>
    <w:div w:id="181671545">
      <w:bodyDiv w:val="1"/>
      <w:marLeft w:val="0"/>
      <w:marRight w:val="0"/>
      <w:marTop w:val="0"/>
      <w:marBottom w:val="0"/>
      <w:divBdr>
        <w:top w:val="none" w:sz="0" w:space="0" w:color="auto"/>
        <w:left w:val="none" w:sz="0" w:space="0" w:color="auto"/>
        <w:bottom w:val="none" w:sz="0" w:space="0" w:color="auto"/>
        <w:right w:val="none" w:sz="0" w:space="0" w:color="auto"/>
      </w:divBdr>
    </w:div>
    <w:div w:id="181749924">
      <w:bodyDiv w:val="1"/>
      <w:marLeft w:val="0"/>
      <w:marRight w:val="0"/>
      <w:marTop w:val="0"/>
      <w:marBottom w:val="0"/>
      <w:divBdr>
        <w:top w:val="none" w:sz="0" w:space="0" w:color="auto"/>
        <w:left w:val="none" w:sz="0" w:space="0" w:color="auto"/>
        <w:bottom w:val="none" w:sz="0" w:space="0" w:color="auto"/>
        <w:right w:val="none" w:sz="0" w:space="0" w:color="auto"/>
      </w:divBdr>
    </w:div>
    <w:div w:id="209267644">
      <w:bodyDiv w:val="1"/>
      <w:marLeft w:val="0"/>
      <w:marRight w:val="0"/>
      <w:marTop w:val="0"/>
      <w:marBottom w:val="0"/>
      <w:divBdr>
        <w:top w:val="none" w:sz="0" w:space="0" w:color="auto"/>
        <w:left w:val="none" w:sz="0" w:space="0" w:color="auto"/>
        <w:bottom w:val="none" w:sz="0" w:space="0" w:color="auto"/>
        <w:right w:val="none" w:sz="0" w:space="0" w:color="auto"/>
      </w:divBdr>
    </w:div>
    <w:div w:id="216014614">
      <w:bodyDiv w:val="1"/>
      <w:marLeft w:val="0"/>
      <w:marRight w:val="0"/>
      <w:marTop w:val="0"/>
      <w:marBottom w:val="0"/>
      <w:divBdr>
        <w:top w:val="none" w:sz="0" w:space="0" w:color="auto"/>
        <w:left w:val="none" w:sz="0" w:space="0" w:color="auto"/>
        <w:bottom w:val="none" w:sz="0" w:space="0" w:color="auto"/>
        <w:right w:val="none" w:sz="0" w:space="0" w:color="auto"/>
      </w:divBdr>
    </w:div>
    <w:div w:id="216090156">
      <w:bodyDiv w:val="1"/>
      <w:marLeft w:val="0"/>
      <w:marRight w:val="0"/>
      <w:marTop w:val="0"/>
      <w:marBottom w:val="0"/>
      <w:divBdr>
        <w:top w:val="none" w:sz="0" w:space="0" w:color="auto"/>
        <w:left w:val="none" w:sz="0" w:space="0" w:color="auto"/>
        <w:bottom w:val="none" w:sz="0" w:space="0" w:color="auto"/>
        <w:right w:val="none" w:sz="0" w:space="0" w:color="auto"/>
      </w:divBdr>
    </w:div>
    <w:div w:id="218899970">
      <w:bodyDiv w:val="1"/>
      <w:marLeft w:val="0"/>
      <w:marRight w:val="0"/>
      <w:marTop w:val="0"/>
      <w:marBottom w:val="0"/>
      <w:divBdr>
        <w:top w:val="none" w:sz="0" w:space="0" w:color="auto"/>
        <w:left w:val="none" w:sz="0" w:space="0" w:color="auto"/>
        <w:bottom w:val="none" w:sz="0" w:space="0" w:color="auto"/>
        <w:right w:val="none" w:sz="0" w:space="0" w:color="auto"/>
      </w:divBdr>
    </w:div>
    <w:div w:id="220991611">
      <w:bodyDiv w:val="1"/>
      <w:marLeft w:val="0"/>
      <w:marRight w:val="0"/>
      <w:marTop w:val="0"/>
      <w:marBottom w:val="0"/>
      <w:divBdr>
        <w:top w:val="none" w:sz="0" w:space="0" w:color="auto"/>
        <w:left w:val="none" w:sz="0" w:space="0" w:color="auto"/>
        <w:bottom w:val="none" w:sz="0" w:space="0" w:color="auto"/>
        <w:right w:val="none" w:sz="0" w:space="0" w:color="auto"/>
      </w:divBdr>
    </w:div>
    <w:div w:id="244194392">
      <w:bodyDiv w:val="1"/>
      <w:marLeft w:val="0"/>
      <w:marRight w:val="0"/>
      <w:marTop w:val="0"/>
      <w:marBottom w:val="0"/>
      <w:divBdr>
        <w:top w:val="none" w:sz="0" w:space="0" w:color="auto"/>
        <w:left w:val="none" w:sz="0" w:space="0" w:color="auto"/>
        <w:bottom w:val="none" w:sz="0" w:space="0" w:color="auto"/>
        <w:right w:val="none" w:sz="0" w:space="0" w:color="auto"/>
      </w:divBdr>
    </w:div>
    <w:div w:id="252204243">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450979">
      <w:bodyDiv w:val="1"/>
      <w:marLeft w:val="0"/>
      <w:marRight w:val="0"/>
      <w:marTop w:val="0"/>
      <w:marBottom w:val="0"/>
      <w:divBdr>
        <w:top w:val="none" w:sz="0" w:space="0" w:color="auto"/>
        <w:left w:val="none" w:sz="0" w:space="0" w:color="auto"/>
        <w:bottom w:val="none" w:sz="0" w:space="0" w:color="auto"/>
        <w:right w:val="none" w:sz="0" w:space="0" w:color="auto"/>
      </w:divBdr>
    </w:div>
    <w:div w:id="257517827">
      <w:bodyDiv w:val="1"/>
      <w:marLeft w:val="0"/>
      <w:marRight w:val="0"/>
      <w:marTop w:val="0"/>
      <w:marBottom w:val="0"/>
      <w:divBdr>
        <w:top w:val="none" w:sz="0" w:space="0" w:color="auto"/>
        <w:left w:val="none" w:sz="0" w:space="0" w:color="auto"/>
        <w:bottom w:val="none" w:sz="0" w:space="0" w:color="auto"/>
        <w:right w:val="none" w:sz="0" w:space="0" w:color="auto"/>
      </w:divBdr>
    </w:div>
    <w:div w:id="268776540">
      <w:bodyDiv w:val="1"/>
      <w:marLeft w:val="0"/>
      <w:marRight w:val="0"/>
      <w:marTop w:val="0"/>
      <w:marBottom w:val="0"/>
      <w:divBdr>
        <w:top w:val="none" w:sz="0" w:space="0" w:color="auto"/>
        <w:left w:val="none" w:sz="0" w:space="0" w:color="auto"/>
        <w:bottom w:val="none" w:sz="0" w:space="0" w:color="auto"/>
        <w:right w:val="none" w:sz="0" w:space="0" w:color="auto"/>
      </w:divBdr>
    </w:div>
    <w:div w:id="305010233">
      <w:bodyDiv w:val="1"/>
      <w:marLeft w:val="0"/>
      <w:marRight w:val="0"/>
      <w:marTop w:val="0"/>
      <w:marBottom w:val="0"/>
      <w:divBdr>
        <w:top w:val="none" w:sz="0" w:space="0" w:color="auto"/>
        <w:left w:val="none" w:sz="0" w:space="0" w:color="auto"/>
        <w:bottom w:val="none" w:sz="0" w:space="0" w:color="auto"/>
        <w:right w:val="none" w:sz="0" w:space="0" w:color="auto"/>
      </w:divBdr>
    </w:div>
    <w:div w:id="313069706">
      <w:bodyDiv w:val="1"/>
      <w:marLeft w:val="0"/>
      <w:marRight w:val="0"/>
      <w:marTop w:val="0"/>
      <w:marBottom w:val="0"/>
      <w:divBdr>
        <w:top w:val="none" w:sz="0" w:space="0" w:color="auto"/>
        <w:left w:val="none" w:sz="0" w:space="0" w:color="auto"/>
        <w:bottom w:val="none" w:sz="0" w:space="0" w:color="auto"/>
        <w:right w:val="none" w:sz="0" w:space="0" w:color="auto"/>
      </w:divBdr>
    </w:div>
    <w:div w:id="316306159">
      <w:bodyDiv w:val="1"/>
      <w:marLeft w:val="0"/>
      <w:marRight w:val="0"/>
      <w:marTop w:val="0"/>
      <w:marBottom w:val="0"/>
      <w:divBdr>
        <w:top w:val="none" w:sz="0" w:space="0" w:color="auto"/>
        <w:left w:val="none" w:sz="0" w:space="0" w:color="auto"/>
        <w:bottom w:val="none" w:sz="0" w:space="0" w:color="auto"/>
        <w:right w:val="none" w:sz="0" w:space="0" w:color="auto"/>
      </w:divBdr>
    </w:div>
    <w:div w:id="353043486">
      <w:bodyDiv w:val="1"/>
      <w:marLeft w:val="0"/>
      <w:marRight w:val="0"/>
      <w:marTop w:val="0"/>
      <w:marBottom w:val="0"/>
      <w:divBdr>
        <w:top w:val="none" w:sz="0" w:space="0" w:color="auto"/>
        <w:left w:val="none" w:sz="0" w:space="0" w:color="auto"/>
        <w:bottom w:val="none" w:sz="0" w:space="0" w:color="auto"/>
        <w:right w:val="none" w:sz="0" w:space="0" w:color="auto"/>
      </w:divBdr>
    </w:div>
    <w:div w:id="353968759">
      <w:bodyDiv w:val="1"/>
      <w:marLeft w:val="0"/>
      <w:marRight w:val="0"/>
      <w:marTop w:val="0"/>
      <w:marBottom w:val="0"/>
      <w:divBdr>
        <w:top w:val="none" w:sz="0" w:space="0" w:color="auto"/>
        <w:left w:val="none" w:sz="0" w:space="0" w:color="auto"/>
        <w:bottom w:val="none" w:sz="0" w:space="0" w:color="auto"/>
        <w:right w:val="none" w:sz="0" w:space="0" w:color="auto"/>
      </w:divBdr>
    </w:div>
    <w:div w:id="366639053">
      <w:bodyDiv w:val="1"/>
      <w:marLeft w:val="0"/>
      <w:marRight w:val="0"/>
      <w:marTop w:val="0"/>
      <w:marBottom w:val="0"/>
      <w:divBdr>
        <w:top w:val="none" w:sz="0" w:space="0" w:color="auto"/>
        <w:left w:val="none" w:sz="0" w:space="0" w:color="auto"/>
        <w:bottom w:val="none" w:sz="0" w:space="0" w:color="auto"/>
        <w:right w:val="none" w:sz="0" w:space="0" w:color="auto"/>
      </w:divBdr>
    </w:div>
    <w:div w:id="413085769">
      <w:bodyDiv w:val="1"/>
      <w:marLeft w:val="0"/>
      <w:marRight w:val="0"/>
      <w:marTop w:val="0"/>
      <w:marBottom w:val="0"/>
      <w:divBdr>
        <w:top w:val="none" w:sz="0" w:space="0" w:color="auto"/>
        <w:left w:val="none" w:sz="0" w:space="0" w:color="auto"/>
        <w:bottom w:val="none" w:sz="0" w:space="0" w:color="auto"/>
        <w:right w:val="none" w:sz="0" w:space="0" w:color="auto"/>
      </w:divBdr>
    </w:div>
    <w:div w:id="432021001">
      <w:bodyDiv w:val="1"/>
      <w:marLeft w:val="0"/>
      <w:marRight w:val="0"/>
      <w:marTop w:val="0"/>
      <w:marBottom w:val="0"/>
      <w:divBdr>
        <w:top w:val="none" w:sz="0" w:space="0" w:color="auto"/>
        <w:left w:val="none" w:sz="0" w:space="0" w:color="auto"/>
        <w:bottom w:val="none" w:sz="0" w:space="0" w:color="auto"/>
        <w:right w:val="none" w:sz="0" w:space="0" w:color="auto"/>
      </w:divBdr>
    </w:div>
    <w:div w:id="460225357">
      <w:bodyDiv w:val="1"/>
      <w:marLeft w:val="0"/>
      <w:marRight w:val="0"/>
      <w:marTop w:val="0"/>
      <w:marBottom w:val="0"/>
      <w:divBdr>
        <w:top w:val="none" w:sz="0" w:space="0" w:color="auto"/>
        <w:left w:val="none" w:sz="0" w:space="0" w:color="auto"/>
        <w:bottom w:val="none" w:sz="0" w:space="0" w:color="auto"/>
        <w:right w:val="none" w:sz="0" w:space="0" w:color="auto"/>
      </w:divBdr>
    </w:div>
    <w:div w:id="497767568">
      <w:bodyDiv w:val="1"/>
      <w:marLeft w:val="0"/>
      <w:marRight w:val="0"/>
      <w:marTop w:val="0"/>
      <w:marBottom w:val="0"/>
      <w:divBdr>
        <w:top w:val="none" w:sz="0" w:space="0" w:color="auto"/>
        <w:left w:val="none" w:sz="0" w:space="0" w:color="auto"/>
        <w:bottom w:val="none" w:sz="0" w:space="0" w:color="auto"/>
        <w:right w:val="none" w:sz="0" w:space="0" w:color="auto"/>
      </w:divBdr>
    </w:div>
    <w:div w:id="498271639">
      <w:bodyDiv w:val="1"/>
      <w:marLeft w:val="0"/>
      <w:marRight w:val="0"/>
      <w:marTop w:val="0"/>
      <w:marBottom w:val="0"/>
      <w:divBdr>
        <w:top w:val="none" w:sz="0" w:space="0" w:color="auto"/>
        <w:left w:val="none" w:sz="0" w:space="0" w:color="auto"/>
        <w:bottom w:val="none" w:sz="0" w:space="0" w:color="auto"/>
        <w:right w:val="none" w:sz="0" w:space="0" w:color="auto"/>
      </w:divBdr>
    </w:div>
    <w:div w:id="556477427">
      <w:bodyDiv w:val="1"/>
      <w:marLeft w:val="0"/>
      <w:marRight w:val="0"/>
      <w:marTop w:val="0"/>
      <w:marBottom w:val="0"/>
      <w:divBdr>
        <w:top w:val="none" w:sz="0" w:space="0" w:color="auto"/>
        <w:left w:val="none" w:sz="0" w:space="0" w:color="auto"/>
        <w:bottom w:val="none" w:sz="0" w:space="0" w:color="auto"/>
        <w:right w:val="none" w:sz="0" w:space="0" w:color="auto"/>
      </w:divBdr>
    </w:div>
    <w:div w:id="576935937">
      <w:bodyDiv w:val="1"/>
      <w:marLeft w:val="0"/>
      <w:marRight w:val="0"/>
      <w:marTop w:val="0"/>
      <w:marBottom w:val="0"/>
      <w:divBdr>
        <w:top w:val="none" w:sz="0" w:space="0" w:color="auto"/>
        <w:left w:val="none" w:sz="0" w:space="0" w:color="auto"/>
        <w:bottom w:val="none" w:sz="0" w:space="0" w:color="auto"/>
        <w:right w:val="none" w:sz="0" w:space="0" w:color="auto"/>
      </w:divBdr>
    </w:div>
    <w:div w:id="578486908">
      <w:bodyDiv w:val="1"/>
      <w:marLeft w:val="0"/>
      <w:marRight w:val="0"/>
      <w:marTop w:val="0"/>
      <w:marBottom w:val="0"/>
      <w:divBdr>
        <w:top w:val="none" w:sz="0" w:space="0" w:color="auto"/>
        <w:left w:val="none" w:sz="0" w:space="0" w:color="auto"/>
        <w:bottom w:val="none" w:sz="0" w:space="0" w:color="auto"/>
        <w:right w:val="none" w:sz="0" w:space="0" w:color="auto"/>
      </w:divBdr>
    </w:div>
    <w:div w:id="581069295">
      <w:bodyDiv w:val="1"/>
      <w:marLeft w:val="0"/>
      <w:marRight w:val="0"/>
      <w:marTop w:val="0"/>
      <w:marBottom w:val="0"/>
      <w:divBdr>
        <w:top w:val="none" w:sz="0" w:space="0" w:color="auto"/>
        <w:left w:val="none" w:sz="0" w:space="0" w:color="auto"/>
        <w:bottom w:val="none" w:sz="0" w:space="0" w:color="auto"/>
        <w:right w:val="none" w:sz="0" w:space="0" w:color="auto"/>
      </w:divBdr>
    </w:div>
    <w:div w:id="581566554">
      <w:bodyDiv w:val="1"/>
      <w:marLeft w:val="0"/>
      <w:marRight w:val="0"/>
      <w:marTop w:val="0"/>
      <w:marBottom w:val="0"/>
      <w:divBdr>
        <w:top w:val="none" w:sz="0" w:space="0" w:color="auto"/>
        <w:left w:val="none" w:sz="0" w:space="0" w:color="auto"/>
        <w:bottom w:val="none" w:sz="0" w:space="0" w:color="auto"/>
        <w:right w:val="none" w:sz="0" w:space="0" w:color="auto"/>
      </w:divBdr>
    </w:div>
    <w:div w:id="587231264">
      <w:bodyDiv w:val="1"/>
      <w:marLeft w:val="0"/>
      <w:marRight w:val="0"/>
      <w:marTop w:val="0"/>
      <w:marBottom w:val="0"/>
      <w:divBdr>
        <w:top w:val="none" w:sz="0" w:space="0" w:color="auto"/>
        <w:left w:val="none" w:sz="0" w:space="0" w:color="auto"/>
        <w:bottom w:val="none" w:sz="0" w:space="0" w:color="auto"/>
        <w:right w:val="none" w:sz="0" w:space="0" w:color="auto"/>
      </w:divBdr>
    </w:div>
    <w:div w:id="601765148">
      <w:bodyDiv w:val="1"/>
      <w:marLeft w:val="0"/>
      <w:marRight w:val="0"/>
      <w:marTop w:val="0"/>
      <w:marBottom w:val="0"/>
      <w:divBdr>
        <w:top w:val="none" w:sz="0" w:space="0" w:color="auto"/>
        <w:left w:val="none" w:sz="0" w:space="0" w:color="auto"/>
        <w:bottom w:val="none" w:sz="0" w:space="0" w:color="auto"/>
        <w:right w:val="none" w:sz="0" w:space="0" w:color="auto"/>
      </w:divBdr>
    </w:div>
    <w:div w:id="643504720">
      <w:bodyDiv w:val="1"/>
      <w:marLeft w:val="0"/>
      <w:marRight w:val="0"/>
      <w:marTop w:val="0"/>
      <w:marBottom w:val="0"/>
      <w:divBdr>
        <w:top w:val="none" w:sz="0" w:space="0" w:color="auto"/>
        <w:left w:val="none" w:sz="0" w:space="0" w:color="auto"/>
        <w:bottom w:val="none" w:sz="0" w:space="0" w:color="auto"/>
        <w:right w:val="none" w:sz="0" w:space="0" w:color="auto"/>
      </w:divBdr>
    </w:div>
    <w:div w:id="661542448">
      <w:bodyDiv w:val="1"/>
      <w:marLeft w:val="0"/>
      <w:marRight w:val="0"/>
      <w:marTop w:val="0"/>
      <w:marBottom w:val="0"/>
      <w:divBdr>
        <w:top w:val="none" w:sz="0" w:space="0" w:color="auto"/>
        <w:left w:val="none" w:sz="0" w:space="0" w:color="auto"/>
        <w:bottom w:val="none" w:sz="0" w:space="0" w:color="auto"/>
        <w:right w:val="none" w:sz="0" w:space="0" w:color="auto"/>
      </w:divBdr>
    </w:div>
    <w:div w:id="707680802">
      <w:bodyDiv w:val="1"/>
      <w:marLeft w:val="0"/>
      <w:marRight w:val="0"/>
      <w:marTop w:val="0"/>
      <w:marBottom w:val="0"/>
      <w:divBdr>
        <w:top w:val="none" w:sz="0" w:space="0" w:color="auto"/>
        <w:left w:val="none" w:sz="0" w:space="0" w:color="auto"/>
        <w:bottom w:val="none" w:sz="0" w:space="0" w:color="auto"/>
        <w:right w:val="none" w:sz="0" w:space="0" w:color="auto"/>
      </w:divBdr>
    </w:div>
    <w:div w:id="745614043">
      <w:bodyDiv w:val="1"/>
      <w:marLeft w:val="0"/>
      <w:marRight w:val="0"/>
      <w:marTop w:val="0"/>
      <w:marBottom w:val="0"/>
      <w:divBdr>
        <w:top w:val="none" w:sz="0" w:space="0" w:color="auto"/>
        <w:left w:val="none" w:sz="0" w:space="0" w:color="auto"/>
        <w:bottom w:val="none" w:sz="0" w:space="0" w:color="auto"/>
        <w:right w:val="none" w:sz="0" w:space="0" w:color="auto"/>
      </w:divBdr>
    </w:div>
    <w:div w:id="757671803">
      <w:bodyDiv w:val="1"/>
      <w:marLeft w:val="0"/>
      <w:marRight w:val="0"/>
      <w:marTop w:val="0"/>
      <w:marBottom w:val="0"/>
      <w:divBdr>
        <w:top w:val="none" w:sz="0" w:space="0" w:color="auto"/>
        <w:left w:val="none" w:sz="0" w:space="0" w:color="auto"/>
        <w:bottom w:val="none" w:sz="0" w:space="0" w:color="auto"/>
        <w:right w:val="none" w:sz="0" w:space="0" w:color="auto"/>
      </w:divBdr>
    </w:div>
    <w:div w:id="780153667">
      <w:bodyDiv w:val="1"/>
      <w:marLeft w:val="0"/>
      <w:marRight w:val="0"/>
      <w:marTop w:val="0"/>
      <w:marBottom w:val="0"/>
      <w:divBdr>
        <w:top w:val="none" w:sz="0" w:space="0" w:color="auto"/>
        <w:left w:val="none" w:sz="0" w:space="0" w:color="auto"/>
        <w:bottom w:val="none" w:sz="0" w:space="0" w:color="auto"/>
        <w:right w:val="none" w:sz="0" w:space="0" w:color="auto"/>
      </w:divBdr>
    </w:div>
    <w:div w:id="822165189">
      <w:bodyDiv w:val="1"/>
      <w:marLeft w:val="0"/>
      <w:marRight w:val="0"/>
      <w:marTop w:val="0"/>
      <w:marBottom w:val="0"/>
      <w:divBdr>
        <w:top w:val="none" w:sz="0" w:space="0" w:color="auto"/>
        <w:left w:val="none" w:sz="0" w:space="0" w:color="auto"/>
        <w:bottom w:val="none" w:sz="0" w:space="0" w:color="auto"/>
        <w:right w:val="none" w:sz="0" w:space="0" w:color="auto"/>
      </w:divBdr>
    </w:div>
    <w:div w:id="822357761">
      <w:bodyDiv w:val="1"/>
      <w:marLeft w:val="0"/>
      <w:marRight w:val="0"/>
      <w:marTop w:val="0"/>
      <w:marBottom w:val="0"/>
      <w:divBdr>
        <w:top w:val="none" w:sz="0" w:space="0" w:color="auto"/>
        <w:left w:val="none" w:sz="0" w:space="0" w:color="auto"/>
        <w:bottom w:val="none" w:sz="0" w:space="0" w:color="auto"/>
        <w:right w:val="none" w:sz="0" w:space="0" w:color="auto"/>
      </w:divBdr>
    </w:div>
    <w:div w:id="845679413">
      <w:bodyDiv w:val="1"/>
      <w:marLeft w:val="0"/>
      <w:marRight w:val="0"/>
      <w:marTop w:val="0"/>
      <w:marBottom w:val="0"/>
      <w:divBdr>
        <w:top w:val="none" w:sz="0" w:space="0" w:color="auto"/>
        <w:left w:val="none" w:sz="0" w:space="0" w:color="auto"/>
        <w:bottom w:val="none" w:sz="0" w:space="0" w:color="auto"/>
        <w:right w:val="none" w:sz="0" w:space="0" w:color="auto"/>
      </w:divBdr>
    </w:div>
    <w:div w:id="851141190">
      <w:bodyDiv w:val="1"/>
      <w:marLeft w:val="0"/>
      <w:marRight w:val="0"/>
      <w:marTop w:val="0"/>
      <w:marBottom w:val="0"/>
      <w:divBdr>
        <w:top w:val="none" w:sz="0" w:space="0" w:color="auto"/>
        <w:left w:val="none" w:sz="0" w:space="0" w:color="auto"/>
        <w:bottom w:val="none" w:sz="0" w:space="0" w:color="auto"/>
        <w:right w:val="none" w:sz="0" w:space="0" w:color="auto"/>
      </w:divBdr>
    </w:div>
    <w:div w:id="856384654">
      <w:bodyDiv w:val="1"/>
      <w:marLeft w:val="0"/>
      <w:marRight w:val="0"/>
      <w:marTop w:val="0"/>
      <w:marBottom w:val="0"/>
      <w:divBdr>
        <w:top w:val="none" w:sz="0" w:space="0" w:color="auto"/>
        <w:left w:val="none" w:sz="0" w:space="0" w:color="auto"/>
        <w:bottom w:val="none" w:sz="0" w:space="0" w:color="auto"/>
        <w:right w:val="none" w:sz="0" w:space="0" w:color="auto"/>
      </w:divBdr>
    </w:div>
    <w:div w:id="861279948">
      <w:bodyDiv w:val="1"/>
      <w:marLeft w:val="0"/>
      <w:marRight w:val="0"/>
      <w:marTop w:val="0"/>
      <w:marBottom w:val="0"/>
      <w:divBdr>
        <w:top w:val="none" w:sz="0" w:space="0" w:color="auto"/>
        <w:left w:val="none" w:sz="0" w:space="0" w:color="auto"/>
        <w:bottom w:val="none" w:sz="0" w:space="0" w:color="auto"/>
        <w:right w:val="none" w:sz="0" w:space="0" w:color="auto"/>
      </w:divBdr>
    </w:div>
    <w:div w:id="887567277">
      <w:bodyDiv w:val="1"/>
      <w:marLeft w:val="0"/>
      <w:marRight w:val="0"/>
      <w:marTop w:val="0"/>
      <w:marBottom w:val="0"/>
      <w:divBdr>
        <w:top w:val="none" w:sz="0" w:space="0" w:color="auto"/>
        <w:left w:val="none" w:sz="0" w:space="0" w:color="auto"/>
        <w:bottom w:val="none" w:sz="0" w:space="0" w:color="auto"/>
        <w:right w:val="none" w:sz="0" w:space="0" w:color="auto"/>
      </w:divBdr>
    </w:div>
    <w:div w:id="891697533">
      <w:bodyDiv w:val="1"/>
      <w:marLeft w:val="0"/>
      <w:marRight w:val="0"/>
      <w:marTop w:val="0"/>
      <w:marBottom w:val="0"/>
      <w:divBdr>
        <w:top w:val="none" w:sz="0" w:space="0" w:color="auto"/>
        <w:left w:val="none" w:sz="0" w:space="0" w:color="auto"/>
        <w:bottom w:val="none" w:sz="0" w:space="0" w:color="auto"/>
        <w:right w:val="none" w:sz="0" w:space="0" w:color="auto"/>
      </w:divBdr>
    </w:div>
    <w:div w:id="914632766">
      <w:bodyDiv w:val="1"/>
      <w:marLeft w:val="0"/>
      <w:marRight w:val="0"/>
      <w:marTop w:val="0"/>
      <w:marBottom w:val="0"/>
      <w:divBdr>
        <w:top w:val="none" w:sz="0" w:space="0" w:color="auto"/>
        <w:left w:val="none" w:sz="0" w:space="0" w:color="auto"/>
        <w:bottom w:val="none" w:sz="0" w:space="0" w:color="auto"/>
        <w:right w:val="none" w:sz="0" w:space="0" w:color="auto"/>
      </w:divBdr>
    </w:div>
    <w:div w:id="925771179">
      <w:bodyDiv w:val="1"/>
      <w:marLeft w:val="0"/>
      <w:marRight w:val="0"/>
      <w:marTop w:val="0"/>
      <w:marBottom w:val="0"/>
      <w:divBdr>
        <w:top w:val="none" w:sz="0" w:space="0" w:color="auto"/>
        <w:left w:val="none" w:sz="0" w:space="0" w:color="auto"/>
        <w:bottom w:val="none" w:sz="0" w:space="0" w:color="auto"/>
        <w:right w:val="none" w:sz="0" w:space="0" w:color="auto"/>
      </w:divBdr>
    </w:div>
    <w:div w:id="934171461">
      <w:bodyDiv w:val="1"/>
      <w:marLeft w:val="0"/>
      <w:marRight w:val="0"/>
      <w:marTop w:val="0"/>
      <w:marBottom w:val="0"/>
      <w:divBdr>
        <w:top w:val="none" w:sz="0" w:space="0" w:color="auto"/>
        <w:left w:val="none" w:sz="0" w:space="0" w:color="auto"/>
        <w:bottom w:val="none" w:sz="0" w:space="0" w:color="auto"/>
        <w:right w:val="none" w:sz="0" w:space="0" w:color="auto"/>
      </w:divBdr>
    </w:div>
    <w:div w:id="950817337">
      <w:bodyDiv w:val="1"/>
      <w:marLeft w:val="0"/>
      <w:marRight w:val="0"/>
      <w:marTop w:val="0"/>
      <w:marBottom w:val="0"/>
      <w:divBdr>
        <w:top w:val="none" w:sz="0" w:space="0" w:color="auto"/>
        <w:left w:val="none" w:sz="0" w:space="0" w:color="auto"/>
        <w:bottom w:val="none" w:sz="0" w:space="0" w:color="auto"/>
        <w:right w:val="none" w:sz="0" w:space="0" w:color="auto"/>
      </w:divBdr>
    </w:div>
    <w:div w:id="955915799">
      <w:bodyDiv w:val="1"/>
      <w:marLeft w:val="0"/>
      <w:marRight w:val="0"/>
      <w:marTop w:val="0"/>
      <w:marBottom w:val="0"/>
      <w:divBdr>
        <w:top w:val="none" w:sz="0" w:space="0" w:color="auto"/>
        <w:left w:val="none" w:sz="0" w:space="0" w:color="auto"/>
        <w:bottom w:val="none" w:sz="0" w:space="0" w:color="auto"/>
        <w:right w:val="none" w:sz="0" w:space="0" w:color="auto"/>
      </w:divBdr>
    </w:div>
    <w:div w:id="985163918">
      <w:bodyDiv w:val="1"/>
      <w:marLeft w:val="0"/>
      <w:marRight w:val="0"/>
      <w:marTop w:val="0"/>
      <w:marBottom w:val="0"/>
      <w:divBdr>
        <w:top w:val="none" w:sz="0" w:space="0" w:color="auto"/>
        <w:left w:val="none" w:sz="0" w:space="0" w:color="auto"/>
        <w:bottom w:val="none" w:sz="0" w:space="0" w:color="auto"/>
        <w:right w:val="none" w:sz="0" w:space="0" w:color="auto"/>
      </w:divBdr>
    </w:div>
    <w:div w:id="992874616">
      <w:bodyDiv w:val="1"/>
      <w:marLeft w:val="0"/>
      <w:marRight w:val="0"/>
      <w:marTop w:val="0"/>
      <w:marBottom w:val="0"/>
      <w:divBdr>
        <w:top w:val="none" w:sz="0" w:space="0" w:color="auto"/>
        <w:left w:val="none" w:sz="0" w:space="0" w:color="auto"/>
        <w:bottom w:val="none" w:sz="0" w:space="0" w:color="auto"/>
        <w:right w:val="none" w:sz="0" w:space="0" w:color="auto"/>
      </w:divBdr>
    </w:div>
    <w:div w:id="1001464689">
      <w:bodyDiv w:val="1"/>
      <w:marLeft w:val="0"/>
      <w:marRight w:val="0"/>
      <w:marTop w:val="0"/>
      <w:marBottom w:val="0"/>
      <w:divBdr>
        <w:top w:val="none" w:sz="0" w:space="0" w:color="auto"/>
        <w:left w:val="none" w:sz="0" w:space="0" w:color="auto"/>
        <w:bottom w:val="none" w:sz="0" w:space="0" w:color="auto"/>
        <w:right w:val="none" w:sz="0" w:space="0" w:color="auto"/>
      </w:divBdr>
    </w:div>
    <w:div w:id="1017390114">
      <w:bodyDiv w:val="1"/>
      <w:marLeft w:val="0"/>
      <w:marRight w:val="0"/>
      <w:marTop w:val="0"/>
      <w:marBottom w:val="0"/>
      <w:divBdr>
        <w:top w:val="none" w:sz="0" w:space="0" w:color="auto"/>
        <w:left w:val="none" w:sz="0" w:space="0" w:color="auto"/>
        <w:bottom w:val="none" w:sz="0" w:space="0" w:color="auto"/>
        <w:right w:val="none" w:sz="0" w:space="0" w:color="auto"/>
      </w:divBdr>
    </w:div>
    <w:div w:id="1028023779">
      <w:bodyDiv w:val="1"/>
      <w:marLeft w:val="0"/>
      <w:marRight w:val="0"/>
      <w:marTop w:val="0"/>
      <w:marBottom w:val="0"/>
      <w:divBdr>
        <w:top w:val="none" w:sz="0" w:space="0" w:color="auto"/>
        <w:left w:val="none" w:sz="0" w:space="0" w:color="auto"/>
        <w:bottom w:val="none" w:sz="0" w:space="0" w:color="auto"/>
        <w:right w:val="none" w:sz="0" w:space="0" w:color="auto"/>
      </w:divBdr>
    </w:div>
    <w:div w:id="1060591176">
      <w:bodyDiv w:val="1"/>
      <w:marLeft w:val="0"/>
      <w:marRight w:val="0"/>
      <w:marTop w:val="0"/>
      <w:marBottom w:val="0"/>
      <w:divBdr>
        <w:top w:val="none" w:sz="0" w:space="0" w:color="auto"/>
        <w:left w:val="none" w:sz="0" w:space="0" w:color="auto"/>
        <w:bottom w:val="none" w:sz="0" w:space="0" w:color="auto"/>
        <w:right w:val="none" w:sz="0" w:space="0" w:color="auto"/>
      </w:divBdr>
    </w:div>
    <w:div w:id="1105151344">
      <w:bodyDiv w:val="1"/>
      <w:marLeft w:val="0"/>
      <w:marRight w:val="0"/>
      <w:marTop w:val="0"/>
      <w:marBottom w:val="0"/>
      <w:divBdr>
        <w:top w:val="none" w:sz="0" w:space="0" w:color="auto"/>
        <w:left w:val="none" w:sz="0" w:space="0" w:color="auto"/>
        <w:bottom w:val="none" w:sz="0" w:space="0" w:color="auto"/>
        <w:right w:val="none" w:sz="0" w:space="0" w:color="auto"/>
      </w:divBdr>
    </w:div>
    <w:div w:id="1119760699">
      <w:bodyDiv w:val="1"/>
      <w:marLeft w:val="0"/>
      <w:marRight w:val="0"/>
      <w:marTop w:val="0"/>
      <w:marBottom w:val="0"/>
      <w:divBdr>
        <w:top w:val="none" w:sz="0" w:space="0" w:color="auto"/>
        <w:left w:val="none" w:sz="0" w:space="0" w:color="auto"/>
        <w:bottom w:val="none" w:sz="0" w:space="0" w:color="auto"/>
        <w:right w:val="none" w:sz="0" w:space="0" w:color="auto"/>
      </w:divBdr>
    </w:div>
    <w:div w:id="1130510809">
      <w:bodyDiv w:val="1"/>
      <w:marLeft w:val="0"/>
      <w:marRight w:val="0"/>
      <w:marTop w:val="0"/>
      <w:marBottom w:val="0"/>
      <w:divBdr>
        <w:top w:val="none" w:sz="0" w:space="0" w:color="auto"/>
        <w:left w:val="none" w:sz="0" w:space="0" w:color="auto"/>
        <w:bottom w:val="none" w:sz="0" w:space="0" w:color="auto"/>
        <w:right w:val="none" w:sz="0" w:space="0" w:color="auto"/>
      </w:divBdr>
    </w:div>
    <w:div w:id="1132939721">
      <w:bodyDiv w:val="1"/>
      <w:marLeft w:val="0"/>
      <w:marRight w:val="0"/>
      <w:marTop w:val="0"/>
      <w:marBottom w:val="0"/>
      <w:divBdr>
        <w:top w:val="none" w:sz="0" w:space="0" w:color="auto"/>
        <w:left w:val="none" w:sz="0" w:space="0" w:color="auto"/>
        <w:bottom w:val="none" w:sz="0" w:space="0" w:color="auto"/>
        <w:right w:val="none" w:sz="0" w:space="0" w:color="auto"/>
      </w:divBdr>
    </w:div>
    <w:div w:id="1137575834">
      <w:bodyDiv w:val="1"/>
      <w:marLeft w:val="0"/>
      <w:marRight w:val="0"/>
      <w:marTop w:val="0"/>
      <w:marBottom w:val="0"/>
      <w:divBdr>
        <w:top w:val="none" w:sz="0" w:space="0" w:color="auto"/>
        <w:left w:val="none" w:sz="0" w:space="0" w:color="auto"/>
        <w:bottom w:val="none" w:sz="0" w:space="0" w:color="auto"/>
        <w:right w:val="none" w:sz="0" w:space="0" w:color="auto"/>
      </w:divBdr>
    </w:div>
    <w:div w:id="1138381935">
      <w:bodyDiv w:val="1"/>
      <w:marLeft w:val="0"/>
      <w:marRight w:val="0"/>
      <w:marTop w:val="0"/>
      <w:marBottom w:val="0"/>
      <w:divBdr>
        <w:top w:val="none" w:sz="0" w:space="0" w:color="auto"/>
        <w:left w:val="none" w:sz="0" w:space="0" w:color="auto"/>
        <w:bottom w:val="none" w:sz="0" w:space="0" w:color="auto"/>
        <w:right w:val="none" w:sz="0" w:space="0" w:color="auto"/>
      </w:divBdr>
    </w:div>
    <w:div w:id="1155411231">
      <w:bodyDiv w:val="1"/>
      <w:marLeft w:val="0"/>
      <w:marRight w:val="0"/>
      <w:marTop w:val="0"/>
      <w:marBottom w:val="0"/>
      <w:divBdr>
        <w:top w:val="none" w:sz="0" w:space="0" w:color="auto"/>
        <w:left w:val="none" w:sz="0" w:space="0" w:color="auto"/>
        <w:bottom w:val="none" w:sz="0" w:space="0" w:color="auto"/>
        <w:right w:val="none" w:sz="0" w:space="0" w:color="auto"/>
      </w:divBdr>
    </w:div>
    <w:div w:id="1189567706">
      <w:bodyDiv w:val="1"/>
      <w:marLeft w:val="0"/>
      <w:marRight w:val="0"/>
      <w:marTop w:val="0"/>
      <w:marBottom w:val="0"/>
      <w:divBdr>
        <w:top w:val="none" w:sz="0" w:space="0" w:color="auto"/>
        <w:left w:val="none" w:sz="0" w:space="0" w:color="auto"/>
        <w:bottom w:val="none" w:sz="0" w:space="0" w:color="auto"/>
        <w:right w:val="none" w:sz="0" w:space="0" w:color="auto"/>
      </w:divBdr>
    </w:div>
    <w:div w:id="1240676258">
      <w:bodyDiv w:val="1"/>
      <w:marLeft w:val="0"/>
      <w:marRight w:val="0"/>
      <w:marTop w:val="0"/>
      <w:marBottom w:val="0"/>
      <w:divBdr>
        <w:top w:val="none" w:sz="0" w:space="0" w:color="auto"/>
        <w:left w:val="none" w:sz="0" w:space="0" w:color="auto"/>
        <w:bottom w:val="none" w:sz="0" w:space="0" w:color="auto"/>
        <w:right w:val="none" w:sz="0" w:space="0" w:color="auto"/>
      </w:divBdr>
    </w:div>
    <w:div w:id="1246761406">
      <w:bodyDiv w:val="1"/>
      <w:marLeft w:val="0"/>
      <w:marRight w:val="0"/>
      <w:marTop w:val="0"/>
      <w:marBottom w:val="0"/>
      <w:divBdr>
        <w:top w:val="none" w:sz="0" w:space="0" w:color="auto"/>
        <w:left w:val="none" w:sz="0" w:space="0" w:color="auto"/>
        <w:bottom w:val="none" w:sz="0" w:space="0" w:color="auto"/>
        <w:right w:val="none" w:sz="0" w:space="0" w:color="auto"/>
      </w:divBdr>
    </w:div>
    <w:div w:id="1258365522">
      <w:bodyDiv w:val="1"/>
      <w:marLeft w:val="0"/>
      <w:marRight w:val="0"/>
      <w:marTop w:val="0"/>
      <w:marBottom w:val="0"/>
      <w:divBdr>
        <w:top w:val="none" w:sz="0" w:space="0" w:color="auto"/>
        <w:left w:val="none" w:sz="0" w:space="0" w:color="auto"/>
        <w:bottom w:val="none" w:sz="0" w:space="0" w:color="auto"/>
        <w:right w:val="none" w:sz="0" w:space="0" w:color="auto"/>
      </w:divBdr>
    </w:div>
    <w:div w:id="1283460278">
      <w:bodyDiv w:val="1"/>
      <w:marLeft w:val="0"/>
      <w:marRight w:val="0"/>
      <w:marTop w:val="0"/>
      <w:marBottom w:val="0"/>
      <w:divBdr>
        <w:top w:val="none" w:sz="0" w:space="0" w:color="auto"/>
        <w:left w:val="none" w:sz="0" w:space="0" w:color="auto"/>
        <w:bottom w:val="none" w:sz="0" w:space="0" w:color="auto"/>
        <w:right w:val="none" w:sz="0" w:space="0" w:color="auto"/>
      </w:divBdr>
    </w:div>
    <w:div w:id="1298418448">
      <w:bodyDiv w:val="1"/>
      <w:marLeft w:val="0"/>
      <w:marRight w:val="0"/>
      <w:marTop w:val="0"/>
      <w:marBottom w:val="0"/>
      <w:divBdr>
        <w:top w:val="none" w:sz="0" w:space="0" w:color="auto"/>
        <w:left w:val="none" w:sz="0" w:space="0" w:color="auto"/>
        <w:bottom w:val="none" w:sz="0" w:space="0" w:color="auto"/>
        <w:right w:val="none" w:sz="0" w:space="0" w:color="auto"/>
      </w:divBdr>
    </w:div>
    <w:div w:id="1308171325">
      <w:bodyDiv w:val="1"/>
      <w:marLeft w:val="0"/>
      <w:marRight w:val="0"/>
      <w:marTop w:val="0"/>
      <w:marBottom w:val="0"/>
      <w:divBdr>
        <w:top w:val="none" w:sz="0" w:space="0" w:color="auto"/>
        <w:left w:val="none" w:sz="0" w:space="0" w:color="auto"/>
        <w:bottom w:val="none" w:sz="0" w:space="0" w:color="auto"/>
        <w:right w:val="none" w:sz="0" w:space="0" w:color="auto"/>
      </w:divBdr>
    </w:div>
    <w:div w:id="1339775765">
      <w:bodyDiv w:val="1"/>
      <w:marLeft w:val="0"/>
      <w:marRight w:val="0"/>
      <w:marTop w:val="0"/>
      <w:marBottom w:val="0"/>
      <w:divBdr>
        <w:top w:val="none" w:sz="0" w:space="0" w:color="auto"/>
        <w:left w:val="none" w:sz="0" w:space="0" w:color="auto"/>
        <w:bottom w:val="none" w:sz="0" w:space="0" w:color="auto"/>
        <w:right w:val="none" w:sz="0" w:space="0" w:color="auto"/>
      </w:divBdr>
    </w:div>
    <w:div w:id="1371028868">
      <w:bodyDiv w:val="1"/>
      <w:marLeft w:val="0"/>
      <w:marRight w:val="0"/>
      <w:marTop w:val="0"/>
      <w:marBottom w:val="0"/>
      <w:divBdr>
        <w:top w:val="none" w:sz="0" w:space="0" w:color="auto"/>
        <w:left w:val="none" w:sz="0" w:space="0" w:color="auto"/>
        <w:bottom w:val="none" w:sz="0" w:space="0" w:color="auto"/>
        <w:right w:val="none" w:sz="0" w:space="0" w:color="auto"/>
      </w:divBdr>
    </w:div>
    <w:div w:id="1377043220">
      <w:bodyDiv w:val="1"/>
      <w:marLeft w:val="0"/>
      <w:marRight w:val="0"/>
      <w:marTop w:val="0"/>
      <w:marBottom w:val="0"/>
      <w:divBdr>
        <w:top w:val="none" w:sz="0" w:space="0" w:color="auto"/>
        <w:left w:val="none" w:sz="0" w:space="0" w:color="auto"/>
        <w:bottom w:val="none" w:sz="0" w:space="0" w:color="auto"/>
        <w:right w:val="none" w:sz="0" w:space="0" w:color="auto"/>
      </w:divBdr>
    </w:div>
    <w:div w:id="1389956229">
      <w:bodyDiv w:val="1"/>
      <w:marLeft w:val="0"/>
      <w:marRight w:val="0"/>
      <w:marTop w:val="0"/>
      <w:marBottom w:val="0"/>
      <w:divBdr>
        <w:top w:val="none" w:sz="0" w:space="0" w:color="auto"/>
        <w:left w:val="none" w:sz="0" w:space="0" w:color="auto"/>
        <w:bottom w:val="none" w:sz="0" w:space="0" w:color="auto"/>
        <w:right w:val="none" w:sz="0" w:space="0" w:color="auto"/>
      </w:divBdr>
    </w:div>
    <w:div w:id="1416708870">
      <w:bodyDiv w:val="1"/>
      <w:marLeft w:val="0"/>
      <w:marRight w:val="0"/>
      <w:marTop w:val="0"/>
      <w:marBottom w:val="0"/>
      <w:divBdr>
        <w:top w:val="none" w:sz="0" w:space="0" w:color="auto"/>
        <w:left w:val="none" w:sz="0" w:space="0" w:color="auto"/>
        <w:bottom w:val="none" w:sz="0" w:space="0" w:color="auto"/>
        <w:right w:val="none" w:sz="0" w:space="0" w:color="auto"/>
      </w:divBdr>
    </w:div>
    <w:div w:id="1418400634">
      <w:bodyDiv w:val="1"/>
      <w:marLeft w:val="0"/>
      <w:marRight w:val="0"/>
      <w:marTop w:val="0"/>
      <w:marBottom w:val="0"/>
      <w:divBdr>
        <w:top w:val="none" w:sz="0" w:space="0" w:color="auto"/>
        <w:left w:val="none" w:sz="0" w:space="0" w:color="auto"/>
        <w:bottom w:val="none" w:sz="0" w:space="0" w:color="auto"/>
        <w:right w:val="none" w:sz="0" w:space="0" w:color="auto"/>
      </w:divBdr>
    </w:div>
    <w:div w:id="1425611748">
      <w:bodyDiv w:val="1"/>
      <w:marLeft w:val="0"/>
      <w:marRight w:val="0"/>
      <w:marTop w:val="0"/>
      <w:marBottom w:val="0"/>
      <w:divBdr>
        <w:top w:val="none" w:sz="0" w:space="0" w:color="auto"/>
        <w:left w:val="none" w:sz="0" w:space="0" w:color="auto"/>
        <w:bottom w:val="none" w:sz="0" w:space="0" w:color="auto"/>
        <w:right w:val="none" w:sz="0" w:space="0" w:color="auto"/>
      </w:divBdr>
    </w:div>
    <w:div w:id="1438601949">
      <w:bodyDiv w:val="1"/>
      <w:marLeft w:val="0"/>
      <w:marRight w:val="0"/>
      <w:marTop w:val="0"/>
      <w:marBottom w:val="0"/>
      <w:divBdr>
        <w:top w:val="none" w:sz="0" w:space="0" w:color="auto"/>
        <w:left w:val="none" w:sz="0" w:space="0" w:color="auto"/>
        <w:bottom w:val="none" w:sz="0" w:space="0" w:color="auto"/>
        <w:right w:val="none" w:sz="0" w:space="0" w:color="auto"/>
      </w:divBdr>
    </w:div>
    <w:div w:id="1455058608">
      <w:bodyDiv w:val="1"/>
      <w:marLeft w:val="0"/>
      <w:marRight w:val="0"/>
      <w:marTop w:val="0"/>
      <w:marBottom w:val="0"/>
      <w:divBdr>
        <w:top w:val="none" w:sz="0" w:space="0" w:color="auto"/>
        <w:left w:val="none" w:sz="0" w:space="0" w:color="auto"/>
        <w:bottom w:val="none" w:sz="0" w:space="0" w:color="auto"/>
        <w:right w:val="none" w:sz="0" w:space="0" w:color="auto"/>
      </w:divBdr>
    </w:div>
    <w:div w:id="1460102378">
      <w:bodyDiv w:val="1"/>
      <w:marLeft w:val="0"/>
      <w:marRight w:val="0"/>
      <w:marTop w:val="0"/>
      <w:marBottom w:val="0"/>
      <w:divBdr>
        <w:top w:val="none" w:sz="0" w:space="0" w:color="auto"/>
        <w:left w:val="none" w:sz="0" w:space="0" w:color="auto"/>
        <w:bottom w:val="none" w:sz="0" w:space="0" w:color="auto"/>
        <w:right w:val="none" w:sz="0" w:space="0" w:color="auto"/>
      </w:divBdr>
    </w:div>
    <w:div w:id="1485051511">
      <w:bodyDiv w:val="1"/>
      <w:marLeft w:val="0"/>
      <w:marRight w:val="0"/>
      <w:marTop w:val="0"/>
      <w:marBottom w:val="0"/>
      <w:divBdr>
        <w:top w:val="none" w:sz="0" w:space="0" w:color="auto"/>
        <w:left w:val="none" w:sz="0" w:space="0" w:color="auto"/>
        <w:bottom w:val="none" w:sz="0" w:space="0" w:color="auto"/>
        <w:right w:val="none" w:sz="0" w:space="0" w:color="auto"/>
      </w:divBdr>
    </w:div>
    <w:div w:id="1522278490">
      <w:bodyDiv w:val="1"/>
      <w:marLeft w:val="0"/>
      <w:marRight w:val="0"/>
      <w:marTop w:val="0"/>
      <w:marBottom w:val="0"/>
      <w:divBdr>
        <w:top w:val="none" w:sz="0" w:space="0" w:color="auto"/>
        <w:left w:val="none" w:sz="0" w:space="0" w:color="auto"/>
        <w:bottom w:val="none" w:sz="0" w:space="0" w:color="auto"/>
        <w:right w:val="none" w:sz="0" w:space="0" w:color="auto"/>
      </w:divBdr>
    </w:div>
    <w:div w:id="1542937569">
      <w:bodyDiv w:val="1"/>
      <w:marLeft w:val="0"/>
      <w:marRight w:val="0"/>
      <w:marTop w:val="0"/>
      <w:marBottom w:val="0"/>
      <w:divBdr>
        <w:top w:val="none" w:sz="0" w:space="0" w:color="auto"/>
        <w:left w:val="none" w:sz="0" w:space="0" w:color="auto"/>
        <w:bottom w:val="none" w:sz="0" w:space="0" w:color="auto"/>
        <w:right w:val="none" w:sz="0" w:space="0" w:color="auto"/>
      </w:divBdr>
    </w:div>
    <w:div w:id="1598710129">
      <w:bodyDiv w:val="1"/>
      <w:marLeft w:val="0"/>
      <w:marRight w:val="0"/>
      <w:marTop w:val="0"/>
      <w:marBottom w:val="0"/>
      <w:divBdr>
        <w:top w:val="none" w:sz="0" w:space="0" w:color="auto"/>
        <w:left w:val="none" w:sz="0" w:space="0" w:color="auto"/>
        <w:bottom w:val="none" w:sz="0" w:space="0" w:color="auto"/>
        <w:right w:val="none" w:sz="0" w:space="0" w:color="auto"/>
      </w:divBdr>
    </w:div>
    <w:div w:id="1616982422">
      <w:bodyDiv w:val="1"/>
      <w:marLeft w:val="0"/>
      <w:marRight w:val="0"/>
      <w:marTop w:val="0"/>
      <w:marBottom w:val="0"/>
      <w:divBdr>
        <w:top w:val="none" w:sz="0" w:space="0" w:color="auto"/>
        <w:left w:val="none" w:sz="0" w:space="0" w:color="auto"/>
        <w:bottom w:val="none" w:sz="0" w:space="0" w:color="auto"/>
        <w:right w:val="none" w:sz="0" w:space="0" w:color="auto"/>
      </w:divBdr>
    </w:div>
    <w:div w:id="1644386357">
      <w:bodyDiv w:val="1"/>
      <w:marLeft w:val="0"/>
      <w:marRight w:val="0"/>
      <w:marTop w:val="0"/>
      <w:marBottom w:val="0"/>
      <w:divBdr>
        <w:top w:val="none" w:sz="0" w:space="0" w:color="auto"/>
        <w:left w:val="none" w:sz="0" w:space="0" w:color="auto"/>
        <w:bottom w:val="none" w:sz="0" w:space="0" w:color="auto"/>
        <w:right w:val="none" w:sz="0" w:space="0" w:color="auto"/>
      </w:divBdr>
    </w:div>
    <w:div w:id="1644584690">
      <w:bodyDiv w:val="1"/>
      <w:marLeft w:val="0"/>
      <w:marRight w:val="0"/>
      <w:marTop w:val="0"/>
      <w:marBottom w:val="0"/>
      <w:divBdr>
        <w:top w:val="none" w:sz="0" w:space="0" w:color="auto"/>
        <w:left w:val="none" w:sz="0" w:space="0" w:color="auto"/>
        <w:bottom w:val="none" w:sz="0" w:space="0" w:color="auto"/>
        <w:right w:val="none" w:sz="0" w:space="0" w:color="auto"/>
      </w:divBdr>
    </w:div>
    <w:div w:id="1656647237">
      <w:bodyDiv w:val="1"/>
      <w:marLeft w:val="0"/>
      <w:marRight w:val="0"/>
      <w:marTop w:val="0"/>
      <w:marBottom w:val="0"/>
      <w:divBdr>
        <w:top w:val="none" w:sz="0" w:space="0" w:color="auto"/>
        <w:left w:val="none" w:sz="0" w:space="0" w:color="auto"/>
        <w:bottom w:val="none" w:sz="0" w:space="0" w:color="auto"/>
        <w:right w:val="none" w:sz="0" w:space="0" w:color="auto"/>
      </w:divBdr>
    </w:div>
    <w:div w:id="1674793566">
      <w:bodyDiv w:val="1"/>
      <w:marLeft w:val="0"/>
      <w:marRight w:val="0"/>
      <w:marTop w:val="0"/>
      <w:marBottom w:val="0"/>
      <w:divBdr>
        <w:top w:val="none" w:sz="0" w:space="0" w:color="auto"/>
        <w:left w:val="none" w:sz="0" w:space="0" w:color="auto"/>
        <w:bottom w:val="none" w:sz="0" w:space="0" w:color="auto"/>
        <w:right w:val="none" w:sz="0" w:space="0" w:color="auto"/>
      </w:divBdr>
    </w:div>
    <w:div w:id="1692217820">
      <w:bodyDiv w:val="1"/>
      <w:marLeft w:val="0"/>
      <w:marRight w:val="0"/>
      <w:marTop w:val="0"/>
      <w:marBottom w:val="0"/>
      <w:divBdr>
        <w:top w:val="none" w:sz="0" w:space="0" w:color="auto"/>
        <w:left w:val="none" w:sz="0" w:space="0" w:color="auto"/>
        <w:bottom w:val="none" w:sz="0" w:space="0" w:color="auto"/>
        <w:right w:val="none" w:sz="0" w:space="0" w:color="auto"/>
      </w:divBdr>
    </w:div>
    <w:div w:id="1708025573">
      <w:bodyDiv w:val="1"/>
      <w:marLeft w:val="0"/>
      <w:marRight w:val="0"/>
      <w:marTop w:val="0"/>
      <w:marBottom w:val="0"/>
      <w:divBdr>
        <w:top w:val="none" w:sz="0" w:space="0" w:color="auto"/>
        <w:left w:val="none" w:sz="0" w:space="0" w:color="auto"/>
        <w:bottom w:val="none" w:sz="0" w:space="0" w:color="auto"/>
        <w:right w:val="none" w:sz="0" w:space="0" w:color="auto"/>
      </w:divBdr>
    </w:div>
    <w:div w:id="1720783226">
      <w:bodyDiv w:val="1"/>
      <w:marLeft w:val="0"/>
      <w:marRight w:val="0"/>
      <w:marTop w:val="0"/>
      <w:marBottom w:val="0"/>
      <w:divBdr>
        <w:top w:val="none" w:sz="0" w:space="0" w:color="auto"/>
        <w:left w:val="none" w:sz="0" w:space="0" w:color="auto"/>
        <w:bottom w:val="none" w:sz="0" w:space="0" w:color="auto"/>
        <w:right w:val="none" w:sz="0" w:space="0" w:color="auto"/>
      </w:divBdr>
    </w:div>
    <w:div w:id="1721704765">
      <w:bodyDiv w:val="1"/>
      <w:marLeft w:val="0"/>
      <w:marRight w:val="0"/>
      <w:marTop w:val="0"/>
      <w:marBottom w:val="0"/>
      <w:divBdr>
        <w:top w:val="none" w:sz="0" w:space="0" w:color="auto"/>
        <w:left w:val="none" w:sz="0" w:space="0" w:color="auto"/>
        <w:bottom w:val="none" w:sz="0" w:space="0" w:color="auto"/>
        <w:right w:val="none" w:sz="0" w:space="0" w:color="auto"/>
      </w:divBdr>
    </w:div>
    <w:div w:id="1755736577">
      <w:bodyDiv w:val="1"/>
      <w:marLeft w:val="0"/>
      <w:marRight w:val="0"/>
      <w:marTop w:val="0"/>
      <w:marBottom w:val="0"/>
      <w:divBdr>
        <w:top w:val="none" w:sz="0" w:space="0" w:color="auto"/>
        <w:left w:val="none" w:sz="0" w:space="0" w:color="auto"/>
        <w:bottom w:val="none" w:sz="0" w:space="0" w:color="auto"/>
        <w:right w:val="none" w:sz="0" w:space="0" w:color="auto"/>
      </w:divBdr>
    </w:div>
    <w:div w:id="1778140400">
      <w:bodyDiv w:val="1"/>
      <w:marLeft w:val="0"/>
      <w:marRight w:val="0"/>
      <w:marTop w:val="0"/>
      <w:marBottom w:val="0"/>
      <w:divBdr>
        <w:top w:val="none" w:sz="0" w:space="0" w:color="auto"/>
        <w:left w:val="none" w:sz="0" w:space="0" w:color="auto"/>
        <w:bottom w:val="none" w:sz="0" w:space="0" w:color="auto"/>
        <w:right w:val="none" w:sz="0" w:space="0" w:color="auto"/>
      </w:divBdr>
    </w:div>
    <w:div w:id="1784500161">
      <w:bodyDiv w:val="1"/>
      <w:marLeft w:val="0"/>
      <w:marRight w:val="0"/>
      <w:marTop w:val="0"/>
      <w:marBottom w:val="0"/>
      <w:divBdr>
        <w:top w:val="none" w:sz="0" w:space="0" w:color="auto"/>
        <w:left w:val="none" w:sz="0" w:space="0" w:color="auto"/>
        <w:bottom w:val="none" w:sz="0" w:space="0" w:color="auto"/>
        <w:right w:val="none" w:sz="0" w:space="0" w:color="auto"/>
      </w:divBdr>
    </w:div>
    <w:div w:id="1792018263">
      <w:bodyDiv w:val="1"/>
      <w:marLeft w:val="0"/>
      <w:marRight w:val="0"/>
      <w:marTop w:val="0"/>
      <w:marBottom w:val="0"/>
      <w:divBdr>
        <w:top w:val="none" w:sz="0" w:space="0" w:color="auto"/>
        <w:left w:val="none" w:sz="0" w:space="0" w:color="auto"/>
        <w:bottom w:val="none" w:sz="0" w:space="0" w:color="auto"/>
        <w:right w:val="none" w:sz="0" w:space="0" w:color="auto"/>
      </w:divBdr>
    </w:div>
    <w:div w:id="1803380535">
      <w:bodyDiv w:val="1"/>
      <w:marLeft w:val="0"/>
      <w:marRight w:val="0"/>
      <w:marTop w:val="0"/>
      <w:marBottom w:val="0"/>
      <w:divBdr>
        <w:top w:val="none" w:sz="0" w:space="0" w:color="auto"/>
        <w:left w:val="none" w:sz="0" w:space="0" w:color="auto"/>
        <w:bottom w:val="none" w:sz="0" w:space="0" w:color="auto"/>
        <w:right w:val="none" w:sz="0" w:space="0" w:color="auto"/>
      </w:divBdr>
    </w:div>
    <w:div w:id="1810321380">
      <w:bodyDiv w:val="1"/>
      <w:marLeft w:val="0"/>
      <w:marRight w:val="0"/>
      <w:marTop w:val="0"/>
      <w:marBottom w:val="0"/>
      <w:divBdr>
        <w:top w:val="none" w:sz="0" w:space="0" w:color="auto"/>
        <w:left w:val="none" w:sz="0" w:space="0" w:color="auto"/>
        <w:bottom w:val="none" w:sz="0" w:space="0" w:color="auto"/>
        <w:right w:val="none" w:sz="0" w:space="0" w:color="auto"/>
      </w:divBdr>
    </w:div>
    <w:div w:id="1815834968">
      <w:bodyDiv w:val="1"/>
      <w:marLeft w:val="0"/>
      <w:marRight w:val="0"/>
      <w:marTop w:val="0"/>
      <w:marBottom w:val="0"/>
      <w:divBdr>
        <w:top w:val="none" w:sz="0" w:space="0" w:color="auto"/>
        <w:left w:val="none" w:sz="0" w:space="0" w:color="auto"/>
        <w:bottom w:val="none" w:sz="0" w:space="0" w:color="auto"/>
        <w:right w:val="none" w:sz="0" w:space="0" w:color="auto"/>
      </w:divBdr>
    </w:div>
    <w:div w:id="1822237575">
      <w:bodyDiv w:val="1"/>
      <w:marLeft w:val="0"/>
      <w:marRight w:val="0"/>
      <w:marTop w:val="0"/>
      <w:marBottom w:val="0"/>
      <w:divBdr>
        <w:top w:val="none" w:sz="0" w:space="0" w:color="auto"/>
        <w:left w:val="none" w:sz="0" w:space="0" w:color="auto"/>
        <w:bottom w:val="none" w:sz="0" w:space="0" w:color="auto"/>
        <w:right w:val="none" w:sz="0" w:space="0" w:color="auto"/>
      </w:divBdr>
    </w:div>
    <w:div w:id="1849325681">
      <w:bodyDiv w:val="1"/>
      <w:marLeft w:val="0"/>
      <w:marRight w:val="0"/>
      <w:marTop w:val="0"/>
      <w:marBottom w:val="0"/>
      <w:divBdr>
        <w:top w:val="none" w:sz="0" w:space="0" w:color="auto"/>
        <w:left w:val="none" w:sz="0" w:space="0" w:color="auto"/>
        <w:bottom w:val="none" w:sz="0" w:space="0" w:color="auto"/>
        <w:right w:val="none" w:sz="0" w:space="0" w:color="auto"/>
      </w:divBdr>
    </w:div>
    <w:div w:id="1857114670">
      <w:bodyDiv w:val="1"/>
      <w:marLeft w:val="0"/>
      <w:marRight w:val="0"/>
      <w:marTop w:val="0"/>
      <w:marBottom w:val="0"/>
      <w:divBdr>
        <w:top w:val="none" w:sz="0" w:space="0" w:color="auto"/>
        <w:left w:val="none" w:sz="0" w:space="0" w:color="auto"/>
        <w:bottom w:val="none" w:sz="0" w:space="0" w:color="auto"/>
        <w:right w:val="none" w:sz="0" w:space="0" w:color="auto"/>
      </w:divBdr>
    </w:div>
    <w:div w:id="1903981432">
      <w:bodyDiv w:val="1"/>
      <w:marLeft w:val="0"/>
      <w:marRight w:val="0"/>
      <w:marTop w:val="0"/>
      <w:marBottom w:val="0"/>
      <w:divBdr>
        <w:top w:val="none" w:sz="0" w:space="0" w:color="auto"/>
        <w:left w:val="none" w:sz="0" w:space="0" w:color="auto"/>
        <w:bottom w:val="none" w:sz="0" w:space="0" w:color="auto"/>
        <w:right w:val="none" w:sz="0" w:space="0" w:color="auto"/>
      </w:divBdr>
    </w:div>
    <w:div w:id="1956324981">
      <w:bodyDiv w:val="1"/>
      <w:marLeft w:val="0"/>
      <w:marRight w:val="0"/>
      <w:marTop w:val="0"/>
      <w:marBottom w:val="0"/>
      <w:divBdr>
        <w:top w:val="none" w:sz="0" w:space="0" w:color="auto"/>
        <w:left w:val="none" w:sz="0" w:space="0" w:color="auto"/>
        <w:bottom w:val="none" w:sz="0" w:space="0" w:color="auto"/>
        <w:right w:val="none" w:sz="0" w:space="0" w:color="auto"/>
      </w:divBdr>
    </w:div>
    <w:div w:id="1971546114">
      <w:bodyDiv w:val="1"/>
      <w:marLeft w:val="0"/>
      <w:marRight w:val="0"/>
      <w:marTop w:val="0"/>
      <w:marBottom w:val="0"/>
      <w:divBdr>
        <w:top w:val="none" w:sz="0" w:space="0" w:color="auto"/>
        <w:left w:val="none" w:sz="0" w:space="0" w:color="auto"/>
        <w:bottom w:val="none" w:sz="0" w:space="0" w:color="auto"/>
        <w:right w:val="none" w:sz="0" w:space="0" w:color="auto"/>
      </w:divBdr>
    </w:div>
    <w:div w:id="1972008195">
      <w:bodyDiv w:val="1"/>
      <w:marLeft w:val="0"/>
      <w:marRight w:val="0"/>
      <w:marTop w:val="0"/>
      <w:marBottom w:val="0"/>
      <w:divBdr>
        <w:top w:val="none" w:sz="0" w:space="0" w:color="auto"/>
        <w:left w:val="none" w:sz="0" w:space="0" w:color="auto"/>
        <w:bottom w:val="none" w:sz="0" w:space="0" w:color="auto"/>
        <w:right w:val="none" w:sz="0" w:space="0" w:color="auto"/>
      </w:divBdr>
    </w:div>
    <w:div w:id="1983077084">
      <w:bodyDiv w:val="1"/>
      <w:marLeft w:val="0"/>
      <w:marRight w:val="0"/>
      <w:marTop w:val="0"/>
      <w:marBottom w:val="0"/>
      <w:divBdr>
        <w:top w:val="none" w:sz="0" w:space="0" w:color="auto"/>
        <w:left w:val="none" w:sz="0" w:space="0" w:color="auto"/>
        <w:bottom w:val="none" w:sz="0" w:space="0" w:color="auto"/>
        <w:right w:val="none" w:sz="0" w:space="0" w:color="auto"/>
      </w:divBdr>
    </w:div>
    <w:div w:id="2000845983">
      <w:bodyDiv w:val="1"/>
      <w:marLeft w:val="0"/>
      <w:marRight w:val="0"/>
      <w:marTop w:val="0"/>
      <w:marBottom w:val="0"/>
      <w:divBdr>
        <w:top w:val="none" w:sz="0" w:space="0" w:color="auto"/>
        <w:left w:val="none" w:sz="0" w:space="0" w:color="auto"/>
        <w:bottom w:val="none" w:sz="0" w:space="0" w:color="auto"/>
        <w:right w:val="none" w:sz="0" w:space="0" w:color="auto"/>
      </w:divBdr>
    </w:div>
    <w:div w:id="2033800022">
      <w:bodyDiv w:val="1"/>
      <w:marLeft w:val="0"/>
      <w:marRight w:val="0"/>
      <w:marTop w:val="0"/>
      <w:marBottom w:val="0"/>
      <w:divBdr>
        <w:top w:val="none" w:sz="0" w:space="0" w:color="auto"/>
        <w:left w:val="none" w:sz="0" w:space="0" w:color="auto"/>
        <w:bottom w:val="none" w:sz="0" w:space="0" w:color="auto"/>
        <w:right w:val="none" w:sz="0" w:space="0" w:color="auto"/>
      </w:divBdr>
    </w:div>
    <w:div w:id="2047677756">
      <w:bodyDiv w:val="1"/>
      <w:marLeft w:val="0"/>
      <w:marRight w:val="0"/>
      <w:marTop w:val="0"/>
      <w:marBottom w:val="0"/>
      <w:divBdr>
        <w:top w:val="none" w:sz="0" w:space="0" w:color="auto"/>
        <w:left w:val="none" w:sz="0" w:space="0" w:color="auto"/>
        <w:bottom w:val="none" w:sz="0" w:space="0" w:color="auto"/>
        <w:right w:val="none" w:sz="0" w:space="0" w:color="auto"/>
      </w:divBdr>
    </w:div>
    <w:div w:id="2064518594">
      <w:bodyDiv w:val="1"/>
      <w:marLeft w:val="0"/>
      <w:marRight w:val="0"/>
      <w:marTop w:val="0"/>
      <w:marBottom w:val="0"/>
      <w:divBdr>
        <w:top w:val="none" w:sz="0" w:space="0" w:color="auto"/>
        <w:left w:val="none" w:sz="0" w:space="0" w:color="auto"/>
        <w:bottom w:val="none" w:sz="0" w:space="0" w:color="auto"/>
        <w:right w:val="none" w:sz="0" w:space="0" w:color="auto"/>
      </w:divBdr>
    </w:div>
    <w:div w:id="2087022405">
      <w:bodyDiv w:val="1"/>
      <w:marLeft w:val="0"/>
      <w:marRight w:val="0"/>
      <w:marTop w:val="0"/>
      <w:marBottom w:val="0"/>
      <w:divBdr>
        <w:top w:val="none" w:sz="0" w:space="0" w:color="auto"/>
        <w:left w:val="none" w:sz="0" w:space="0" w:color="auto"/>
        <w:bottom w:val="none" w:sz="0" w:space="0" w:color="auto"/>
        <w:right w:val="none" w:sz="0" w:space="0" w:color="auto"/>
      </w:divBdr>
    </w:div>
    <w:div w:id="2125030094">
      <w:bodyDiv w:val="1"/>
      <w:marLeft w:val="0"/>
      <w:marRight w:val="0"/>
      <w:marTop w:val="0"/>
      <w:marBottom w:val="0"/>
      <w:divBdr>
        <w:top w:val="none" w:sz="0" w:space="0" w:color="auto"/>
        <w:left w:val="none" w:sz="0" w:space="0" w:color="auto"/>
        <w:bottom w:val="none" w:sz="0" w:space="0" w:color="auto"/>
        <w:right w:val="none" w:sz="0" w:space="0" w:color="auto"/>
      </w:divBdr>
    </w:div>
    <w:div w:id="2125035032">
      <w:bodyDiv w:val="1"/>
      <w:marLeft w:val="0"/>
      <w:marRight w:val="0"/>
      <w:marTop w:val="0"/>
      <w:marBottom w:val="0"/>
      <w:divBdr>
        <w:top w:val="none" w:sz="0" w:space="0" w:color="auto"/>
        <w:left w:val="none" w:sz="0" w:space="0" w:color="auto"/>
        <w:bottom w:val="none" w:sz="0" w:space="0" w:color="auto"/>
        <w:right w:val="none" w:sz="0" w:space="0" w:color="auto"/>
      </w:divBdr>
    </w:div>
    <w:div w:id="212745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Ama17</b:Tag>
    <b:SourceType>Report</b:SourceType>
    <b:Guid>{9C03DE61-DFD5-4871-96DB-46474E5EAB44}</b:Guid>
    <b:Author>
      <b:Author>
        <b:NameList>
          <b:Person>
            <b:Last>Amaya</b:Last>
            <b:First>Jorge</b:First>
          </b:Person>
        </b:NameList>
      </b:Author>
    </b:Author>
    <b:Title> La Educación Intercultural Bilingüe y la Construcción de la Nación Pluriétnica en Honduras.</b:Title>
    <b:Year>2017</b:Year>
    <b:Publisher>UPNFM-INIEES</b:Publisher>
    <b:City>Tegucigalpa MDC.</b:City>
    <b:RefOrder>1</b:RefOrder>
  </b:Source>
  <b:Source>
    <b:Tag>Mor14</b:Tag>
    <b:SourceType>JournalArticle</b:SourceType>
    <b:Guid>{1886EB09-33A0-4302-BCA6-AA623CD4FC94}</b:Guid>
    <b:Title>Luces y sombras de la política de educación Intercultural Bilingüe en Honduras</b:Title>
    <b:Year>2014</b:Year>
    <b:Author>
      <b:Author>
        <b:NameList>
          <b:Person>
            <b:Last>Morales</b:Last>
            <b:First>U.</b:First>
            <b:Middle>Ricardo</b:Middle>
          </b:Person>
          <b:Person>
            <b:Last>Magalhãeses</b:Last>
            <b:First>M.</b:First>
            <b:Middle>Antonio</b:Middle>
          </b:Person>
        </b:NameList>
      </b:Author>
    </b:Author>
    <b:JournalName>Paradigma INIEES-UPNFM</b:JournalName>
    <b:Pages>14</b:Pages>
    <b:RefOrder>2</b:RefOrder>
  </b:Source>
  <b:Source>
    <b:Tag>Her07</b:Tag>
    <b:SourceType>Report</b:SourceType>
    <b:Guid>{DC896B58-1D39-4799-87F2-5641FA92DEAF}</b:Guid>
    <b:Author>
      <b:Author>
        <b:NameList>
          <b:Person>
            <b:Last>Hernández</b:Last>
            <b:First>Russbel</b:First>
          </b:Person>
        </b:NameList>
      </b:Author>
    </b:Author>
    <b:Title>Estudio sobre educación para la población rural en Honduras</b:Title>
    <b:Year>2007</b:Year>
    <b:Publisher>UNESCO,investigador docente de la Universidad Pedagógica Nacional Francisco Morazán</b:Publisher>
    <b:City>Tegucigalpa</b:City>
    <b:RefOrder>3</b:RefOrder>
  </b:Source>
  <b:Source>
    <b:Tag>Gon00</b:Tag>
    <b:SourceType>Report</b:SourceType>
    <b:Guid>{74CFDE00-B841-41AE-9207-D515E0C5B91B}</b:Guid>
    <b:Author>
      <b:Author>
        <b:NameList>
          <b:Person>
            <b:Last>Gonzalbo</b:Last>
            <b:First>Pilar</b:First>
          </b:Person>
        </b:NameList>
      </b:Author>
    </b:Author>
    <b:Title>La Educación Colonial. Una mirada reflexiva.</b:Title>
    <b:Year>2000</b:Year>
    <b:Publisher>Colegio de México</b:Publisher>
    <b:City>México</b:City>
    <b:RefOrder>4</b:RefOrder>
  </b:Source>
  <b:Source>
    <b:Tag>ONU48</b:Tag>
    <b:SourceType>Report</b:SourceType>
    <b:Guid>{2261AFDD-8799-402C-83E0-E4024A8BB1FB}</b:Guid>
    <b:Author>
      <b:Author>
        <b:NameList>
          <b:Person>
            <b:Last>ONU</b:Last>
            <b:First>Organización</b:First>
            <b:Middle>de Naciones Unidas</b:Middle>
          </b:Person>
        </b:NameList>
      </b:Author>
    </b:Author>
    <b:Title>Declaración Universal de los Derechos Humanos</b:Title>
    <b:Year>1948</b:Year>
    <b:Publisher>ONU</b:Publisher>
    <b:City>Paris</b:City>
    <b:RefOrder>5</b:RefOrder>
  </b:Source>
  <b:Source>
    <b:Tag>OIT89</b:Tag>
    <b:SourceType>Report</b:SourceType>
    <b:Guid>{7CEA4672-DB7F-4EE5-B04C-EA31ADF64461}</b:Guid>
    <b:Author>
      <b:Author>
        <b:NameList>
          <b:Person>
            <b:Last>OIT</b:Last>
            <b:First>Organización</b:First>
            <b:Middle>Internacional del Trabajo</b:Middle>
          </b:Person>
        </b:NameList>
      </b:Author>
    </b:Author>
    <b:Title>Convenio 169</b:Title>
    <b:Year>1989</b:Year>
    <b:Publisher>OIT</b:Publisher>
    <b:City>Ginebra</b:City>
    <b:RefOrder>6</b:RefOrder>
  </b:Source>
  <b:Source>
    <b:Tag>ODS15</b:Tag>
    <b:SourceType>Report</b:SourceType>
    <b:Guid>{4506A1DC-0DDF-476E-B315-8AB77B8BB946}</b:Guid>
    <b:Author>
      <b:Author>
        <b:NameList>
          <b:Person>
            <b:Last>ODS</b:Last>
            <b:First>ONU,</b:First>
            <b:Middle>Organización de Naciones Unidas</b:Middle>
          </b:Person>
        </b:NameList>
      </b:Author>
    </b:Author>
    <b:Title>Objetivos de Desarrollo Sostenible</b:Title>
    <b:Year>2015</b:Year>
    <b:Publisher>Organización de Naciones Unidas</b:Publisher>
    <b:City>Río de Janeiro</b:City>
    <b:RefOrder>7</b:RefOrder>
  </b:Source>
  <b:Source>
    <b:Tag>SED18</b:Tag>
    <b:SourceType>Report</b:SourceType>
    <b:Guid>{5ADD5240-F031-45FA-BEDD-32C8022CC728}</b:Guid>
    <b:Author>
      <b:Author>
        <b:NameList>
          <b:Person>
            <b:Last>SEDUC</b:Last>
            <b:First>Secretaría</b:First>
            <b:Middle>de Educación Honduras Proyecto Mejorando el impacto al Desempeño Estudiantil de Honduras MIDEH</b:Middle>
          </b:Person>
        </b:NameList>
      </b:Author>
    </b:Author>
    <b:Title>Informe Nacional de Desempeño  Académico 2017</b:Title>
    <b:Year>2018</b:Year>
    <b:Publisher>SEDUC</b:Publisher>
    <b:City>Tegucigalpa MDC</b:City>
    <b:RefOrder>8</b:RefOrder>
  </b:Source>
  <b:Source>
    <b:Tag>Bou79</b:Tag>
    <b:SourceType>Book</b:SourceType>
    <b:Guid>{227C5AA9-7D92-4CC4-8F29-D4245A75E937}</b:Guid>
    <b:Author>
      <b:Author>
        <b:NameList>
          <b:Person>
            <b:Last>Bourdieu</b:Last>
            <b:First>Pierre</b:First>
          </b:Person>
          <b:Person>
            <b:Last>Passeron</b:Last>
            <b:First>J.</b:First>
            <b:Middle>Claude</b:Middle>
          </b:Person>
        </b:NameList>
      </b:Author>
    </b:Author>
    <b:Title>La Reproducción</b:Title>
    <b:Year>1979</b:Year>
    <b:City>Barcelona</b:City>
    <b:Publisher>Laia. SA.</b:Publisher>
    <b:RefOrder>9</b:RefOrder>
  </b:Source>
  <b:Source>
    <b:Tag>DCN06</b:Tag>
    <b:SourceType>Book</b:SourceType>
    <b:Guid>{C70F34C0-A304-46F0-894B-19BE4F0EFE58}</b:Guid>
    <b:Title>Diseño Curricular Nacional Básico</b:Title>
    <b:Year>2006</b:Year>
    <b:Author>
      <b:Author>
        <b:NameList>
          <b:Person>
            <b:Last>DCNB</b:Last>
            <b:First>SEDUC,</b:First>
            <b:Middle>Secretaría de Educación de Honduras</b:Middle>
          </b:Person>
        </b:NameList>
      </b:Author>
    </b:Author>
    <b:City>Tegucigalpa</b:City>
    <b:Publisher>SEDUC</b:Publisher>
    <b:RefOrder>10</b:RefOrder>
  </b:Source>
  <b:Source>
    <b:Tag>LaG97</b:Tag>
    <b:SourceType>ArticleInAPeriodical</b:SourceType>
    <b:Guid>{FEA5F018-9207-4073-9645-9DA2106D2CBE}</b:Guid>
    <b:Title>Acuerdo Presidencial N° 0790-EP</b:Title>
    <b:Year>1994</b:Year>
    <b:Author>
      <b:Author>
        <b:NameList>
          <b:Person>
            <b:Last>La Gaceta</b:Last>
            <b:First>Acuerdo</b:First>
            <b:Middle>Presidencial N° 0790-EP</b:Middle>
          </b:Person>
        </b:NameList>
      </b:Author>
    </b:Author>
    <b:PeriodicalTitle>Diario Oficial "La Gaceta"</b:PeriodicalTitle>
    <b:Month>Agosto</b:Month>
    <b:Day>03</b:Day>
    <b:RefOrder>11</b:RefOrder>
  </b:Source>
  <b:Source>
    <b:Tag>Qui14</b:Tag>
    <b:SourceType>JournalArticle</b:SourceType>
    <b:Guid>{5EA0E76C-D44F-472B-887B-0F6DA33066ED}</b:Guid>
    <b:Author>
      <b:Author>
        <b:NameList>
          <b:Person>
            <b:Last>Quijano</b:Last>
            <b:First>Anibal</b:First>
          </b:Person>
        </b:NameList>
      </b:Author>
    </b:Author>
    <b:Title>Colonialidad del poder, eurocentrismo y América Latina</b:Title>
    <b:JournalName>Colección de antologías.CLACSO</b:JournalName>
    <b:Year>2014</b:Year>
    <b:RefOrder>12</b:RefOrder>
  </b:Source>
  <b:Source>
    <b:Tag>Dus14</b:Tag>
    <b:SourceType>Book</b:SourceType>
    <b:Guid>{E3A0CE83-9216-47FA-AAF0-BE80BB36B24F}</b:Guid>
    <b:Author>
      <b:Author>
        <b:NameList>
          <b:Person>
            <b:Last>Dussel</b:Last>
            <b:First>Enrique</b:First>
          </b:Person>
        </b:NameList>
      </b:Author>
    </b:Author>
    <b:Title>Filosofía del Sur y Descolonización</b:Title>
    <b:Year>2014</b:Year>
    <b:City>Buenos Aires</b:City>
    <b:Publisher>Editorial Docencia</b:Publisher>
    <b:RefOrder>13</b:RefOrder>
  </b:Source>
  <b:Source>
    <b:Tag>Sou10</b:Tag>
    <b:SourceType>Book</b:SourceType>
    <b:Guid>{3DC76FA4-B832-4A70-837C-10B30552295B}</b:Guid>
    <b:Author>
      <b:Author>
        <b:NameList>
          <b:Person>
            <b:Last>Sousa Santos</b:Last>
            <b:First>Boaventura</b:First>
          </b:Person>
        </b:NameList>
      </b:Author>
    </b:Author>
    <b:Title>DESCOLONIZAR EL SABER,REINVENTAR EL PODER</b:Title>
    <b:Year>2010</b:Year>
    <b:City>Montevideo</b:City>
    <b:Publisher>Ediciones Trilce</b:Publisher>
    <b:RefOrder>14</b:RefOrder>
  </b:Source>
  <b:Source>
    <b:Tag>Gro16</b:Tag>
    <b:SourceType>JournalArticle</b:SourceType>
    <b:Guid>{C3F83C8E-DA9E-4F6C-A8D9-FB75F15B7D3B}</b:Guid>
    <b:Author>
      <b:Author>
        <b:NameList>
          <b:Person>
            <b:Last>Grosfoguel</b:Last>
            <b:First>Ramón</b:First>
          </b:Person>
        </b:NameList>
      </b:Author>
    </b:Author>
    <b:Title>Del «extractivismo económico» al «extractivismo epistémico»y al«extractivismo ontológico»: una forma destructiva de conocer, ser y estar en el mundo</b:Title>
    <b:JournalName>University of California, Berkeley, USA</b:JournalName>
    <b:Year>2016</b:Year>
    <b:RefOrder>15</b:RefOrder>
  </b:Source>
  <b:Source>
    <b:Tag>Wal17</b:Tag>
    <b:SourceType>Book</b:SourceType>
    <b:Guid>{7A973A2F-11CC-4B83-8655-CA42931B7BB7}</b:Guid>
    <b:Title>Pedagogías decoloniales: Prácticas insurgentes de resistir,(re)existir y (re)vivir. TOMO II</b:Title>
    <b:Year>2017</b:Year>
    <b:Author>
      <b:Author>
        <b:NameList>
          <b:Person>
            <b:Last>Walsh</b:Last>
            <b:First>Catherine</b:First>
          </b:Person>
        </b:NameList>
      </b:Author>
    </b:Author>
    <b:City>Quito, Ecuador</b:City>
    <b:Publisher>Abya Yala</b:Publisher>
    <b:RefOrder>16</b:RefOrder>
  </b:Source>
  <b:Source>
    <b:Tag>Fan09</b:Tag>
    <b:SourceType>Book</b:SourceType>
    <b:Guid>{3982AEA0-2236-46EA-8995-82B322D6FC3D}</b:Guid>
    <b:Title>Piel Negra, máscaras blancas</b:Title>
    <b:Year>2009</b:Year>
    <b:Author>
      <b:Author>
        <b:NameList>
          <b:Person>
            <b:Last>Fanon</b:Last>
            <b:First>Frantz</b:First>
          </b:Person>
        </b:NameList>
      </b:Author>
    </b:Author>
    <b:City>Madrid</b:City>
    <b:Publisher>Ediciones Akal, S.A</b:Publisher>
    <b:RefOrder>17</b:RefOrder>
  </b:Source>
  <b:Source>
    <b:Tag>Gro18</b:Tag>
    <b:SourceType>JournalArticle</b:SourceType>
    <b:Guid>{A71D897A-4820-475E-A620-E60860632A4E}</b:Guid>
    <b:Title>Negros marxistas o marxismos negros:  una mirada descolonial</b:Title>
    <b:Year>2018</b:Year>
    <b:Author>
      <b:Author>
        <b:NameList>
          <b:Person>
            <b:Last>Grosfoguel</b:Last>
            <b:First>Ramón</b:First>
          </b:Person>
        </b:NameList>
      </b:Author>
    </b:Author>
    <b:JournalName>Tabula Rasa</b:JournalName>
    <b:RefOrder>18</b:RefOrder>
  </b:Source>
  <b:Source>
    <b:Tag>Esp15</b:Tag>
    <b:SourceType>JournalArticle</b:SourceType>
    <b:Guid>{1F857E3F-25CF-4525-8BF2-11739CA4FB1E}</b:Guid>
    <b:Title>Identidad y otredad en la teoría descolonial de Anibal Quijano</b:Title>
    <b:Year>2015</b:Year>
    <b:Author>
      <b:Author>
        <b:NameList>
          <b:Person>
            <b:Last>Espinoza</b:Last>
            <b:First>Sebastián </b:First>
          </b:Person>
        </b:NameList>
      </b:Author>
    </b:Author>
    <b:JournalName>Ciencia Política. Universidad Nacional de Colombia, Bogotá, Colombia</b:JournalName>
    <b:Pages>24</b:Pages>
    <b:RefOrder>30</b:RefOrder>
  </b:Source>
  <b:Source>
    <b:Tag>Est14</b:Tag>
    <b:SourceType>JournalArticle</b:SourceType>
    <b:Guid>{FA2F5F70-76E5-49FB-A442-12EB212FDFB5}</b:Guid>
    <b:Author>
      <b:Author>
        <b:NameList>
          <b:Person>
            <b:Last>Estermann</b:Last>
            <b:First>Josef</b:First>
          </b:Person>
        </b:NameList>
      </b:Author>
    </b:Author>
    <b:Title>Colonialidad, descolonización e interculturalidad</b:Title>
    <b:JournalName>Polis, Revista Latinoamericana</b:JournalName>
    <b:Year>2014</b:Year>
    <b:Pages>19</b:Pages>
    <b:RefOrder>19</b:RefOrder>
  </b:Source>
  <b:Source>
    <b:Tag>Wal14</b:Tag>
    <b:SourceType>JournalArticle</b:SourceType>
    <b:Guid>{D8522B54-00C7-4D22-840D-1C8BCEC733F3}</b:Guid>
    <b:Author>
      <b:Author>
        <b:NameList>
          <b:Person>
            <b:Last>Walsh</b:Last>
            <b:First>Catherine</b:First>
          </b:Person>
        </b:NameList>
      </b:Author>
    </b:Author>
    <b:Title>Interculturalidad crítica y educación intercultural</b:Title>
    <b:JournalName>Artículo es una ampliación de la ponencia presentada en el Seminario “Interculturalidad y Educación</b:JournalName>
    <b:Year>2014</b:Year>
    <b:Pages>3</b:Pages>
    <b:RefOrder>20</b:RefOrder>
  </b:Source>
  <b:Source>
    <b:Tag>Wal171</b:Tag>
    <b:SourceType>JournalArticle</b:SourceType>
    <b:Guid>{97B960E7-37FE-4A9B-97F1-63E18D73C3DC}</b:Guid>
    <b:Author>
      <b:Author>
        <b:NameList>
          <b:Person>
            <b:Last>Walsh</b:Last>
            <b:First>Catherine</b:First>
          </b:Person>
        </b:NameList>
      </b:Author>
    </b:Author>
    <b:Title>¿Interculturalidad y (de) colonialidad? Gritos, grietas y siembras desde Abya Yala</b:Title>
    <b:JournalName>Aperturas Pedagógicas decoloniales: Practicas Insurgentes de reisistir, (re) existir y (re) vivir.Tomo II. Quito</b:JournalName>
    <b:Year>2017</b:Year>
    <b:RefOrder>21</b:RefOrder>
  </b:Source>
  <b:Source>
    <b:Tag>Eli17</b:Tag>
    <b:SourceType>DocumentFromInternetSite</b:SourceType>
    <b:Guid>{7879D446-1DE5-4877-8BBD-77FC1853E40C}</b:Guid>
    <b:Title>Scielo</b:Title>
    <b:Year>2017</b:Year>
    <b:URL>http://www.scielo.org.mx/pdf/fi/v58n1/0185-013X-fi-58-01-131.pdf</b:URL>
    <b:Author>
      <b:Author>
        <b:NameList>
          <b:Person>
            <b:Last>Morales</b:Last>
            <b:First>Elias</b:First>
          </b:Person>
          <b:Person>
            <b:Last>Girao</b:Last>
            <b:First>Jéssica</b:First>
          </b:Person>
        </b:NameList>
      </b:Author>
    </b:Author>
    <b:RefOrder>22</b:RefOrder>
  </b:Source>
  <b:Source>
    <b:Tag>Ale19</b:Tag>
    <b:SourceType>JournalArticle</b:SourceType>
    <b:Guid>{75C20A56-3347-47A1-9167-1E5C49EBD287}</b:Guid>
    <b:Title>INTERCULTURALIDAD Y (DE)COLONIALIDAD. APUNTES PARA UN ESTADO DEL ARTE</b:Title>
    <b:Year>2019</b:Year>
    <b:Author>
      <b:Author>
        <b:NameList>
          <b:Person>
            <b:Last>Espinoza</b:Last>
            <b:First>Alex</b:First>
          </b:Person>
          <b:Person>
            <b:Last>Valencia</b:Last>
            <b:First>Juan</b:First>
          </b:Person>
          <b:Person>
            <b:Last>Opazo</b:Last>
            <b:First>Carolina</b:First>
          </b:Person>
        </b:NameList>
      </b:Author>
    </b:Author>
    <b:JournalName>Asociación Interciencia. Interciencia, vol. 44, núm. 2</b:JournalName>
    <b:RefOrder>23</b:RefOrder>
  </b:Source>
  <b:Source>
    <b:Tag>Mai06</b:Tag>
    <b:SourceType>JournalArticle</b:SourceType>
    <b:Guid>{53EE6C9A-5340-4856-A550-F420B21B2E21}</b:Guid>
    <b:Author>
      <b:Author>
        <b:NameList>
          <b:Person>
            <b:Last>Mainardes</b:Last>
            <b:First>Jefferson</b:First>
          </b:Person>
        </b:NameList>
      </b:Author>
    </b:Author>
    <b:Title>Organização da escolaridade em ciclos no Brasil: revisão da literatura e perspectivas para a pesquisa. Educação e Pesquisa.</b:Title>
    <b:JournalName>Analisis de políticas públicas.México: Flacso</b:JournalName>
    <b:Year>2006</b:Year>
    <b:Pages>11-30</b:Pages>
    <b:RefOrder>24</b:RefOrder>
  </b:Source>
  <b:Source>
    <b:Tag>Ave16</b:Tag>
    <b:SourceType>JournalArticle</b:SourceType>
    <b:Guid>{6AA5DF71-903E-418D-AD10-B736F2069E91}</b:Guid>
    <b:Author>
      <b:Author>
        <b:NameList>
          <b:Person>
            <b:Last>Avelar</b:Last>
            <b:First>Marina</b:First>
          </b:Person>
        </b:NameList>
      </b:Author>
    </b:Author>
    <b:Title>Entrevista a Stephen J. Ball: Su contribución a la investigación de políticas educativas</b:Title>
    <b:JournalName>AAPE  EPAA</b:JournalName>
    <b:Year>2016</b:Year>
    <b:RefOrder>25</b:RefOrder>
  </b:Source>
  <b:Source>
    <b:Tag>FER17</b:Tag>
    <b:SourceType>Report</b:SourceType>
    <b:Guid>{516F2CDC-F33E-4164-9F41-BFC40E0B1CC1}</b:Guid>
    <b:Author>
      <b:Author>
        <b:NameList>
          <b:Person>
            <b:Last>FEREMA</b:Last>
          </b:Person>
        </b:NameList>
      </b:Author>
    </b:Author>
    <b:Title>Informe de Progreso Educativo Honduras</b:Title>
    <b:Year>2017</b:Year>
    <b:Publisher>FEREMA publicado con fondos de USAID</b:Publisher>
    <b:City>Tegucigalpa MCD</b:City>
    <b:RefOrder>26</b:RefOrder>
  </b:Source>
  <b:Source>
    <b:Tag>Balón</b:Tag>
    <b:SourceType>Book</b:SourceType>
    <b:Guid>{E1286983-6197-40FD-A2D6-89981C3C21DE}</b:Guid>
    <b:Author>
      <b:Author>
        <b:NameList>
          <b:Person>
            <b:Last>Ball</b:Last>
            <b:First>J.</b:First>
            <b:Middle>Stephen</b:Middle>
          </b:Person>
        </b:NameList>
      </b:Author>
    </b:Author>
    <b:Title>La micropolítica de la escuela. Hacia una teoría de la organización escolar. 1° Reimpresión</b:Title>
    <b:Year>1994</b:Year>
    <b:City>Barcelona</b:City>
    <b:Publisher>PAIDÓS</b:Publisher>
    <b:RefOrder>27</b:RefOrder>
  </b:Source>
  <b:Source>
    <b:Tag>Ama11</b:Tag>
    <b:SourceType>Report</b:SourceType>
    <b:Guid>{BFC886BB-949B-47DA-B90F-CC4B78B77EA5}</b:Guid>
    <b:Author>
      <b:Author>
        <b:NameList>
          <b:Person>
            <b:Last>Amaya</b:Last>
            <b:First>Jorge</b:First>
          </b:Person>
        </b:NameList>
      </b:Author>
    </b:Author>
    <b:Title>"Rimaginando" la nación en Honduras: de la "Nación homogénea" a la "Nación pluriétnica". Los negros Garífunas en Cristales.</b:Title>
    <b:Year>2011</b:Year>
    <b:Publisher>Universidad Complutense de Madrid</b:Publisher>
    <b:City>México</b:City>
    <b:RefOrder>28</b:RefOrder>
  </b:Source>
  <b:Source>
    <b:Tag>Faj09</b:Tag>
    <b:SourceType>Report</b:SourceType>
    <b:Guid>{E79B6736-19CA-4416-9F85-03DCBEDCB3E0}</b:Guid>
    <b:Title>Educación Intercultural Bilingüe (EIB) en Honduras: teoría y didáctica para una adquisión de la Competencia Intercultural</b:Title>
    <b:Year>2009</b:Year>
    <b:Author>
      <b:Author>
        <b:NameList>
          <b:Person>
            <b:Last>Fajardo</b:Last>
            <b:First>Delia</b:First>
          </b:Person>
        </b:NameList>
      </b:Author>
    </b:Author>
    <b:Publisher>Universitat de Barcelona</b:Publisher>
    <b:City>Barcelona</b:City>
    <b:RefOrder>29</b:RefOrder>
  </b:Source>
  <b:Source>
    <b:Tag>Rod96</b:Tag>
    <b:SourceType>JournalArticle</b:SourceType>
    <b:Guid>{9E753527-6495-4202-BD97-04ABCAA7FA3A}</b:Guid>
    <b:Title>METODOLOGÍA DE INVESTIGACIÓN CUALITATIVA</b:Title>
    <b:Year>1996</b:Year>
    <b:Author>
      <b:Author>
        <b:NameList>
          <b:Person>
            <b:Last>Rodríguez</b:Last>
            <b:First>Gregorio</b:First>
          </b:Person>
          <b:Person>
            <b:Last>Gil</b:Last>
            <b:First>Javier</b:First>
          </b:Person>
          <b:Person>
            <b:Last>García</b:Last>
            <b:First>Eduardo.</b:First>
          </b:Person>
        </b:NameList>
      </b:Author>
    </b:Author>
    <b:JournalName>Ediciones Aljibe</b:JournalName>
    <b:RefOrder>31</b:RefOrder>
  </b:Source>
  <b:Source>
    <b:Tag>Dye02</b:Tag>
    <b:SourceType>Book</b:SourceType>
    <b:Guid>{B1F5C694-E50E-460D-9F0D-7592C40564B3}</b:Guid>
    <b:Author>
      <b:Author>
        <b:NameList>
          <b:Person>
            <b:Last>Dye</b:Last>
            <b:First>Thomas</b:First>
          </b:Person>
        </b:NameList>
      </b:Author>
    </b:Author>
    <b:Title>Understanding Public Policy</b:Title>
    <b:Year>2002</b:Year>
    <b:City>New Jersey</b:City>
    <b:Publisher>Prentice Hall</b:Publisher>
    <b:RefOrder>32</b:RefOrder>
  </b:Source>
  <b:Source>
    <b:Tag>Bir01</b:Tag>
    <b:SourceType>Book</b:SourceType>
    <b:Guid>{CF561422-8E9B-4B17-9E21-A124CE9580AB}</b:Guid>
    <b:Author>
      <b:Author>
        <b:NameList>
          <b:Person>
            <b:Last>Birkland</b:Last>
            <b:First>Thomas</b:First>
          </b:Person>
        </b:NameList>
      </b:Author>
    </b:Author>
    <b:Title>An Introduction to the policy process</b:Title>
    <b:Year>2001</b:Year>
    <b:City>Ney York</b:City>
    <b:Publisher>M.E. Sharpe</b:Publisher>
    <b:RefOrder>33</b:RefOrder>
  </b:Source>
  <b:Source>
    <b:Tag>Var95</b:Tag>
    <b:SourceType>Book</b:SourceType>
    <b:Guid>{98514BD1-5BD7-4A07-B1CD-4CF44F3B098E}</b:Guid>
    <b:Author>
      <b:Author>
        <b:NameList>
          <b:Person>
            <b:Last>Salazar</b:Last>
            <b:First>carlos</b:First>
          </b:Person>
        </b:NameList>
      </b:Author>
    </b:Author>
    <b:Title>Las Políticas Públicas</b:Title>
    <b:Year>1995</b:Year>
    <b:City>Bogotá</b:City>
    <b:Publisher>Pontificia Universidad Javeriana de Bogotá</b:Publisher>
    <b:RefOrder>34</b:RefOrder>
  </b:Source>
  <b:Source>
    <b:Tag>Vel09</b:Tag>
    <b:SourceType>JournalArticle</b:SourceType>
    <b:Guid>{F57DFDD0-22DB-4D1D-8238-632D7C22E175}</b:Guid>
    <b:Title>Hacia una nuva definición del concepto "Política Pública"</b:Title>
    <b:Year>2009</b:Year>
    <b:Author>
      <b:Author>
        <b:NameList>
          <b:Person>
            <b:Last>Velásquez</b:Last>
            <b:First>Raul</b:First>
          </b:Person>
        </b:NameList>
      </b:Author>
    </b:Author>
    <b:JournalName>Desafíos</b:JournalName>
    <b:Pages>149-187</b:Pages>
    <b:RefOrder>35</b:RefOrder>
  </b:Source>
  <b:Source>
    <b:Tag>Las92</b:Tag>
    <b:SourceType>Book</b:SourceType>
    <b:Guid>{BB10A446-A609-47ED-91EB-8134ECC27593}</b:Guid>
    <b:Author>
      <b:Author>
        <b:NameList>
          <b:Person>
            <b:Last>Laswell</b:Last>
            <b:First>Harold</b:First>
          </b:Person>
        </b:NameList>
      </b:Author>
    </b:Author>
    <b:Title>Orientación hacia las politicas, en Estudio a las Políticas  Públicas Luis F. Aguilar Villanueva (ed)</b:Title>
    <b:Year>1992</b:Year>
    <b:City>México</b:City>
    <b:Publisher>Porrúa</b:Publisher>
    <b:RefOrder>36</b:RefOrder>
  </b:Source>
  <b:Source>
    <b:Tag>Esp151</b:Tag>
    <b:SourceType>JournalArticle</b:SourceType>
    <b:Guid>{7DF9463D-BA83-4770-B229-15F58018E1A8}</b:Guid>
    <b:Title>Identidad y otredad en la teoría descolonial de Aníbal Quijano</b:Title>
    <b:Year>2015</b:Year>
    <b:Author>
      <b:Author>
        <b:NameList>
          <b:Person>
            <b:Last>Espinoza</b:Last>
            <b:First>Sebastián</b:First>
          </b:Person>
        </b:NameList>
      </b:Author>
    </b:Author>
    <b:JournalName>Ciencia Política</b:JournalName>
    <b:RefOrder>37</b:RefOrder>
  </b:Source>
  <b:Source>
    <b:Tag>Lar17</b:Tag>
    <b:SourceType>JournalArticle</b:SourceType>
    <b:Guid>{855A9669-DC2E-4D07-B395-642BFF28FA23}</b:Guid>
    <b:Author>
      <b:Author>
        <b:NameList>
          <b:Person>
            <b:Last>Lara</b:Last>
            <b:First>Rafael</b:First>
          </b:Person>
        </b:NameList>
      </b:Author>
    </b:Author>
    <b:Title>Abya Yala Wawgeykuna</b:Title>
    <b:JournalName>AcerVOS</b:JournalName>
    <b:Year>2017</b:Year>
    <b:RefOrder>38</b:RefOrder>
  </b:Source>
</b:Sources>
</file>

<file path=customXml/itemProps1.xml><?xml version="1.0" encoding="utf-8"?>
<ds:datastoreItem xmlns:ds="http://schemas.openxmlformats.org/officeDocument/2006/customXml" ds:itemID="{560F44FA-14C6-444A-826B-3EBFEA73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237</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Judith Morel</cp:lastModifiedBy>
  <cp:revision>2</cp:revision>
  <cp:lastPrinted>2020-09-28T19:15:00Z</cp:lastPrinted>
  <dcterms:created xsi:type="dcterms:W3CDTF">2024-09-10T17:21:00Z</dcterms:created>
  <dcterms:modified xsi:type="dcterms:W3CDTF">2024-09-10T17:21:00Z</dcterms:modified>
</cp:coreProperties>
</file>