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6134" w14:textId="77777777" w:rsidR="00AC54CA" w:rsidRDefault="00AC54CA" w:rsidP="00517CF6">
      <w:pPr>
        <w:pStyle w:val="Default"/>
        <w:jc w:val="center"/>
        <w:rPr>
          <w:b/>
          <w:bCs/>
          <w:sz w:val="32"/>
          <w:szCs w:val="32"/>
        </w:rPr>
      </w:pPr>
      <w:permStart w:id="1755392008" w:edGrp="everyone"/>
      <w:permEnd w:id="1755392008"/>
    </w:p>
    <w:p w14:paraId="32A195BD" w14:textId="1C50F7E2" w:rsidR="001952ED" w:rsidRPr="001952ED" w:rsidRDefault="00517CF6" w:rsidP="001952E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Plantilla para presentación de </w:t>
      </w:r>
      <w:r w:rsidR="006D1C1F">
        <w:rPr>
          <w:b/>
          <w:bCs/>
          <w:sz w:val="32"/>
          <w:szCs w:val="32"/>
        </w:rPr>
        <w:t>P</w:t>
      </w:r>
      <w:r w:rsidR="007566FD">
        <w:rPr>
          <w:b/>
          <w:bCs/>
          <w:sz w:val="32"/>
          <w:szCs w:val="32"/>
        </w:rPr>
        <w:t>ó</w:t>
      </w:r>
      <w:r w:rsidR="006D1C1F">
        <w:rPr>
          <w:b/>
          <w:bCs/>
          <w:sz w:val="32"/>
          <w:szCs w:val="32"/>
        </w:rPr>
        <w:t xml:space="preserve">ster </w:t>
      </w:r>
    </w:p>
    <w:p w14:paraId="1B8C4893" w14:textId="38818E0C" w:rsidR="00AD5B27" w:rsidRPr="00AD5B27" w:rsidRDefault="00517CF6" w:rsidP="00AD5B27">
      <w:pPr>
        <w:pStyle w:val="Default"/>
        <w:tabs>
          <w:tab w:val="left" w:pos="7620"/>
        </w:tabs>
        <w:spacing w:line="360" w:lineRule="auto"/>
        <w:rPr>
          <w:rFonts w:eastAsiaTheme="majorEastAsia"/>
          <w:b/>
          <w:bCs/>
          <w:color w:val="44546A" w:themeColor="text2"/>
          <w:sz w:val="22"/>
          <w:szCs w:val="22"/>
        </w:rPr>
      </w:pPr>
      <w:r w:rsidRPr="00517CF6">
        <w:rPr>
          <w:rFonts w:eastAsiaTheme="majorEastAsia"/>
          <w:b/>
          <w:bCs/>
          <w:color w:val="44546A" w:themeColor="text2"/>
          <w:sz w:val="22"/>
          <w:szCs w:val="22"/>
        </w:rPr>
        <w:tab/>
      </w:r>
    </w:p>
    <w:p w14:paraId="3FED78D9" w14:textId="671E5A82" w:rsidR="004C6ED2" w:rsidRPr="00837441" w:rsidRDefault="008D08FE" w:rsidP="004C6ED2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val="es-419"/>
        </w:rPr>
      </w:pPr>
      <w: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Eje temático</w:t>
      </w:r>
      <w:r w:rsidR="004C6ED2" w:rsidRPr="0083744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 en </w:t>
      </w:r>
      <w: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el </w:t>
      </w:r>
      <w:r w:rsidR="004C6ED2" w:rsidRPr="0083744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que se enmarca </w:t>
      </w:r>
      <w:r w:rsidR="009707A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el </w:t>
      </w:r>
      <w:r w:rsidR="006D1C1F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p</w:t>
      </w:r>
      <w: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ó</w:t>
      </w:r>
      <w:r w:rsidR="006D1C1F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ster</w:t>
      </w:r>
      <w:r w:rsidR="002978F6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 </w:t>
      </w:r>
      <w:r w:rsidR="004C6ED2" w:rsidRPr="00837441">
        <w:rPr>
          <w:rFonts w:ascii="Arial" w:hAnsi="Arial" w:cs="Arial"/>
          <w:bCs/>
          <w:color w:val="000000" w:themeColor="text1"/>
          <w:lang w:val="es-419"/>
        </w:rPr>
        <w:t>(seleccione sólo un</w:t>
      </w:r>
      <w:r>
        <w:rPr>
          <w:rFonts w:ascii="Arial" w:hAnsi="Arial" w:cs="Arial"/>
          <w:bCs/>
          <w:color w:val="000000" w:themeColor="text1"/>
          <w:lang w:val="es-419"/>
        </w:rPr>
        <w:t>o</w:t>
      </w:r>
      <w:r w:rsidR="004C6ED2" w:rsidRPr="00837441">
        <w:rPr>
          <w:rFonts w:ascii="Arial" w:hAnsi="Arial" w:cs="Arial"/>
          <w:bCs/>
          <w:color w:val="000000" w:themeColor="text1"/>
          <w:lang w:val="es-419"/>
        </w:rPr>
        <w:t>)</w:t>
      </w:r>
    </w:p>
    <w:p w14:paraId="144201FD" w14:textId="25C8876F" w:rsidR="004C6ED2" w:rsidRPr="0042784B" w:rsidRDefault="004C6ED2" w:rsidP="004C6ED2">
      <w:pPr>
        <w:spacing w:after="0" w:line="360" w:lineRule="auto"/>
        <w:jc w:val="both"/>
        <w:rPr>
          <w:rFonts w:ascii="Arial" w:eastAsiaTheme="majorEastAsia" w:hAnsi="Arial" w:cs="Arial"/>
          <w:lang w:val="es-MX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751122183"/>
          <w:lock w:val="contentLocked"/>
          <w:placeholder>
            <w:docPart w:val="DefaultPlaceholder_1081868574"/>
          </w:placeholder>
          <w:group/>
        </w:sdtPr>
        <w:sdtEndPr>
          <w:rPr>
            <w:rFonts w:eastAsiaTheme="majorEastAsia"/>
            <w:b w:val="0"/>
            <w:bCs w:val="0"/>
            <w:color w:val="auto"/>
            <w:sz w:val="22"/>
            <w:szCs w:val="22"/>
            <w:lang w:val="es-MX"/>
          </w:rPr>
        </w:sdtEndPr>
        <w:sdtContent>
          <w:sdt>
            <w:sdt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419"/>
              </w:rPr>
              <w:id w:val="24214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22280400" w:edGrp="everyone"/>
              <w:r w:rsidR="00CF282F">
                <w:rPr>
                  <w:rFonts w:ascii="MS Gothic" w:eastAsia="MS Gothic" w:hAnsi="MS Gothic" w:cs="Arial" w:hint="eastAsia"/>
                  <w:b/>
                  <w:bCs/>
                  <w:color w:val="000000" w:themeColor="text1"/>
                  <w:sz w:val="24"/>
                  <w:szCs w:val="24"/>
                  <w:lang w:val="es-419"/>
                </w:rPr>
                <w:t>☐</w:t>
              </w:r>
              <w:permEnd w:id="722280400"/>
            </w:sdtContent>
          </w:sdt>
          <w:r w:rsidRPr="0042784B">
            <w:rPr>
              <w:rFonts w:ascii="Arial" w:eastAsiaTheme="majorEastAsia" w:hAnsi="Arial" w:cs="Arial"/>
              <w:lang w:val="es-MX"/>
            </w:rPr>
            <w:t>Política</w:t>
          </w:r>
          <w:r>
            <w:rPr>
              <w:rFonts w:ascii="Arial" w:eastAsiaTheme="majorEastAsia" w:hAnsi="Arial" w:cs="Arial"/>
              <w:lang w:val="es-MX"/>
            </w:rPr>
            <w:t>s</w:t>
          </w:r>
          <w:r w:rsidRPr="0042784B">
            <w:rPr>
              <w:rFonts w:ascii="Arial" w:eastAsiaTheme="majorEastAsia" w:hAnsi="Arial" w:cs="Arial"/>
              <w:lang w:val="es-MX"/>
            </w:rPr>
            <w:t xml:space="preserve"> educativas</w:t>
          </w:r>
        </w:sdtContent>
      </w:sdt>
    </w:p>
    <w:permStart w:id="741568553" w:edGrp="everyone"/>
    <w:p w14:paraId="435302A1" w14:textId="7C92619B" w:rsidR="004C6ED2" w:rsidRPr="0042784B" w:rsidRDefault="00E92260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214132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82F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</w:sdtContent>
      </w:sdt>
      <w:r w:rsidR="001A32C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s-HN" w:eastAsia="es-HN"/>
        </w:rPr>
        <w:t xml:space="preserve"> </w:t>
      </w:r>
      <w:permEnd w:id="741568553"/>
      <w:r w:rsidR="004C6ED2" w:rsidRPr="0042784B">
        <w:rPr>
          <w:rFonts w:ascii="Arial" w:eastAsiaTheme="majorEastAsia" w:hAnsi="Arial" w:cs="Arial"/>
          <w:lang w:val="es-MX"/>
        </w:rPr>
        <w:t>Calidad y equidad de la educación</w:t>
      </w:r>
    </w:p>
    <w:p w14:paraId="6298AB69" w14:textId="174DC1B6" w:rsidR="004C6ED2" w:rsidRPr="0042784B" w:rsidRDefault="00E92260" w:rsidP="004C6ED2">
      <w:pPr>
        <w:spacing w:after="0" w:line="360" w:lineRule="auto"/>
        <w:ind w:left="1416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18217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8832378" w:edGrp="everyone"/>
          <w:r w:rsidR="00CF282F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848832378"/>
        </w:sdtContent>
      </w:sdt>
      <w:r w:rsidR="001A32C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s-HN" w:eastAsia="es-HN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Cambi</w:t>
      </w:r>
      <w:permStart w:id="1067718912" w:edGrp="everyone"/>
      <w:permEnd w:id="1067718912"/>
      <w:r w:rsidR="004C6ED2" w:rsidRPr="0042784B">
        <w:rPr>
          <w:rFonts w:ascii="Arial" w:eastAsiaTheme="majorEastAsia" w:hAnsi="Arial" w:cs="Arial"/>
          <w:lang w:val="es-MX"/>
        </w:rPr>
        <w:t>o climático y gestión integral de riesgos</w:t>
      </w:r>
    </w:p>
    <w:p w14:paraId="15F4BB95" w14:textId="551F479D" w:rsidR="004C6ED2" w:rsidRPr="0042784B" w:rsidRDefault="00E92260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179775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0525930" w:edGrp="everyone"/>
          <w:r w:rsidR="003B6F43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1650525930"/>
        </w:sdtContent>
      </w:sdt>
      <w:r w:rsidR="001A32C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s-HN" w:eastAsia="es-HN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Profesión docente</w:t>
      </w:r>
    </w:p>
    <w:p w14:paraId="68CCEDD6" w14:textId="2B98951E" w:rsidR="004C6ED2" w:rsidRDefault="00E92260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181883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4939425" w:edGrp="everyone"/>
          <w:r w:rsidR="00BD5249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734939425"/>
        </w:sdtContent>
      </w:sdt>
      <w:r w:rsidR="001A32C2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s-HN" w:eastAsia="es-HN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Estudios disciplina</w:t>
      </w:r>
      <w:r w:rsidR="00FE489E">
        <w:rPr>
          <w:rFonts w:ascii="Arial" w:eastAsiaTheme="majorEastAsia" w:hAnsi="Arial" w:cs="Arial"/>
          <w:lang w:val="es-MX"/>
        </w:rPr>
        <w:t>res</w:t>
      </w:r>
    </w:p>
    <w:p w14:paraId="1FC2E4D1" w14:textId="77777777" w:rsidR="00AD5B27" w:rsidRDefault="00AD5B27" w:rsidP="00AD5B27">
      <w:pPr>
        <w:pStyle w:val="Default"/>
        <w:tabs>
          <w:tab w:val="left" w:pos="7620"/>
        </w:tabs>
        <w:spacing w:line="360" w:lineRule="auto"/>
        <w:rPr>
          <w:sz w:val="22"/>
          <w:szCs w:val="22"/>
        </w:rPr>
      </w:pPr>
    </w:p>
    <w:p w14:paraId="444AC8E9" w14:textId="190C7496" w:rsidR="00C00C48" w:rsidRDefault="009707A1" w:rsidP="00C00C48">
      <w:pPr>
        <w:spacing w:line="276" w:lineRule="auto"/>
        <w:jc w:val="both"/>
        <w:rPr>
          <w:rFonts w:ascii="Arial" w:hAnsi="Arial" w:cs="Arial"/>
        </w:rPr>
      </w:pPr>
      <w:r w:rsidRPr="009707A1">
        <w:rPr>
          <w:rFonts w:ascii="Arial" w:hAnsi="Arial" w:cs="Arial"/>
        </w:rPr>
        <w:t xml:space="preserve">A continuación, se detallan los apartados generales que debe contener un </w:t>
      </w:r>
      <w:r w:rsidR="007566FD">
        <w:rPr>
          <w:rFonts w:ascii="Arial" w:hAnsi="Arial" w:cs="Arial"/>
        </w:rPr>
        <w:t>póster</w:t>
      </w:r>
      <w:r w:rsidR="00F5360C">
        <w:rPr>
          <w:rFonts w:ascii="Arial" w:hAnsi="Arial" w:cs="Arial"/>
        </w:rPr>
        <w:t xml:space="preserve">: </w:t>
      </w:r>
    </w:p>
    <w:p w14:paraId="0A1E28D0" w14:textId="1693B3FD" w:rsidR="00C00C48" w:rsidRDefault="007566FD" w:rsidP="007566FD">
      <w:pPr>
        <w:pStyle w:val="Prrafodelista"/>
        <w:numPr>
          <w:ilvl w:val="0"/>
          <w:numId w:val="8"/>
        </w:numPr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commentRangeStart w:id="0"/>
      <w:r>
        <w:rPr>
          <w:rFonts w:ascii="Arial" w:hAnsi="Arial" w:cs="Arial"/>
          <w:b/>
          <w:bCs/>
          <w:sz w:val="22"/>
          <w:szCs w:val="22"/>
        </w:rPr>
        <w:t>Título</w:t>
      </w:r>
      <w:r w:rsidR="006D1C1F">
        <w:rPr>
          <w:rFonts w:ascii="Arial" w:hAnsi="Arial" w:cs="Arial"/>
          <w:b/>
          <w:bCs/>
          <w:sz w:val="22"/>
          <w:szCs w:val="22"/>
        </w:rPr>
        <w:t xml:space="preserve"> del p</w:t>
      </w:r>
      <w:r>
        <w:rPr>
          <w:rFonts w:ascii="Arial" w:hAnsi="Arial" w:cs="Arial"/>
          <w:b/>
          <w:bCs/>
          <w:sz w:val="22"/>
          <w:szCs w:val="22"/>
        </w:rPr>
        <w:t>ó</w:t>
      </w:r>
      <w:r w:rsidR="006D1C1F">
        <w:rPr>
          <w:rFonts w:ascii="Arial" w:hAnsi="Arial" w:cs="Arial"/>
          <w:b/>
          <w:bCs/>
          <w:sz w:val="22"/>
          <w:szCs w:val="22"/>
        </w:rPr>
        <w:t xml:space="preserve">ster </w:t>
      </w:r>
      <w:bookmarkStart w:id="1" w:name="_Hlk77712599"/>
      <w:commentRangeEnd w:id="0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0"/>
      </w:r>
      <w:r>
        <w:rPr>
          <w:rFonts w:ascii="Arial" w:hAnsi="Arial" w:cs="Arial"/>
          <w:b/>
          <w:bCs/>
          <w:sz w:val="22"/>
          <w:szCs w:val="22"/>
        </w:rPr>
        <w:br/>
      </w:r>
      <w:bookmarkEnd w:id="1"/>
      <w:permStart w:id="1832860928" w:edGrp="everyone"/>
      <w:r w:rsidR="00CF282F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3B6CA2BD" w14:textId="77777777" w:rsidR="00CF282F" w:rsidRPr="007566FD" w:rsidRDefault="00CF282F" w:rsidP="00CF282F">
      <w:pPr>
        <w:pStyle w:val="Prrafodelista"/>
        <w:spacing w:line="276" w:lineRule="auto"/>
        <w:ind w:left="1080"/>
        <w:jc w:val="left"/>
        <w:rPr>
          <w:rFonts w:ascii="Arial" w:hAnsi="Arial" w:cs="Arial"/>
          <w:b/>
          <w:bCs/>
          <w:sz w:val="22"/>
          <w:szCs w:val="22"/>
        </w:rPr>
      </w:pPr>
    </w:p>
    <w:permEnd w:id="1832860928"/>
    <w:p w14:paraId="7010CA32" w14:textId="77777777" w:rsidR="006D1C1F" w:rsidRPr="006D1C1F" w:rsidRDefault="006D1C1F" w:rsidP="006D1C1F">
      <w:pPr>
        <w:pStyle w:val="Prrafodelista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1141C157" w14:textId="11705353" w:rsidR="00C00C48" w:rsidRDefault="00C00C48" w:rsidP="00C00C48">
      <w:pPr>
        <w:pStyle w:val="Prrafodelista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commentRangeStart w:id="3"/>
      <w:r w:rsidRPr="00C00C48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t xml:space="preserve">Datos del autor </w:t>
      </w:r>
      <w:commentRangeEnd w:id="3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3"/>
      </w:r>
      <w:r w:rsidRPr="00C00C48"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  <w:br/>
      </w:r>
      <w:permStart w:id="492324255" w:edGrp="everyone"/>
      <w:r w:rsidR="00F02249">
        <w:rPr>
          <w:rFonts w:ascii="Arial" w:hAnsi="Arial" w:cs="Arial"/>
          <w:sz w:val="22"/>
          <w:szCs w:val="22"/>
        </w:rPr>
        <w:t>Nombre(s):</w:t>
      </w:r>
    </w:p>
    <w:p w14:paraId="0A46A9DA" w14:textId="77777777" w:rsidR="00F02249" w:rsidRDefault="00F02249" w:rsidP="00F02249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Institución:</w:t>
      </w:r>
    </w:p>
    <w:p w14:paraId="22D67F3C" w14:textId="1F99C566" w:rsidR="00F02249" w:rsidRPr="00F02249" w:rsidRDefault="00F02249" w:rsidP="00F02249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Correo(s):</w:t>
      </w:r>
      <w:r>
        <w:rPr>
          <w:rFonts w:ascii="Arial" w:hAnsi="Arial" w:cs="Arial"/>
          <w:sz w:val="22"/>
          <w:szCs w:val="22"/>
        </w:rPr>
        <w:tab/>
      </w:r>
    </w:p>
    <w:permEnd w:id="492324255"/>
    <w:p w14:paraId="6AF34378" w14:textId="77777777" w:rsidR="00F02249" w:rsidRPr="007566FD" w:rsidRDefault="00F02249" w:rsidP="00F02249">
      <w:pPr>
        <w:pStyle w:val="Prrafodelista"/>
        <w:spacing w:line="276" w:lineRule="auto"/>
        <w:ind w:left="1080"/>
        <w:jc w:val="left"/>
        <w:rPr>
          <w:rFonts w:ascii="Arial" w:hAnsi="Arial" w:cs="Arial"/>
          <w:sz w:val="22"/>
          <w:szCs w:val="22"/>
        </w:rPr>
      </w:pPr>
    </w:p>
    <w:p w14:paraId="369A5325" w14:textId="77777777" w:rsidR="00D86C46" w:rsidRPr="007566FD" w:rsidRDefault="00D86C46" w:rsidP="00D86C46">
      <w:pPr>
        <w:pStyle w:val="Prrafodelista"/>
        <w:spacing w:after="0"/>
        <w:ind w:left="1080"/>
        <w:rPr>
          <w:rFonts w:ascii="Arial" w:hAnsi="Arial" w:cs="Arial"/>
          <w:b/>
          <w:bCs/>
          <w:color w:val="000000" w:themeColor="text1"/>
          <w:sz w:val="22"/>
          <w:szCs w:val="22"/>
          <w:lang w:val="es-419"/>
        </w:rPr>
      </w:pPr>
    </w:p>
    <w:p w14:paraId="7245826C" w14:textId="6936A56E" w:rsidR="007566FD" w:rsidRDefault="006D1C1F" w:rsidP="007566FD">
      <w:pPr>
        <w:pStyle w:val="Prrafodelista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commentRangeStart w:id="4"/>
      <w:r w:rsidRPr="007566FD">
        <w:rPr>
          <w:rFonts w:ascii="Arial" w:hAnsi="Arial" w:cs="Arial"/>
          <w:b/>
          <w:bCs/>
          <w:sz w:val="22"/>
          <w:szCs w:val="22"/>
        </w:rPr>
        <w:t xml:space="preserve">Objetivos del proyecto de </w:t>
      </w:r>
      <w:r w:rsidR="007566FD" w:rsidRPr="007566FD">
        <w:rPr>
          <w:rFonts w:ascii="Arial" w:hAnsi="Arial" w:cs="Arial"/>
          <w:b/>
          <w:bCs/>
          <w:sz w:val="22"/>
          <w:szCs w:val="22"/>
        </w:rPr>
        <w:t>investigación</w:t>
      </w:r>
      <w:r w:rsidRPr="007566FD">
        <w:rPr>
          <w:rFonts w:ascii="Arial" w:hAnsi="Arial" w:cs="Arial"/>
          <w:b/>
          <w:bCs/>
          <w:sz w:val="22"/>
          <w:szCs w:val="22"/>
        </w:rPr>
        <w:t xml:space="preserve"> </w:t>
      </w:r>
      <w:commentRangeEnd w:id="4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4"/>
      </w:r>
      <w:r w:rsidR="007566FD">
        <w:rPr>
          <w:rFonts w:ascii="Arial" w:hAnsi="Arial" w:cs="Arial"/>
          <w:b/>
          <w:bCs/>
          <w:sz w:val="22"/>
          <w:szCs w:val="22"/>
        </w:rPr>
        <w:br/>
      </w:r>
      <w:permStart w:id="2004690745" w:edGrp="everyone"/>
    </w:p>
    <w:p w14:paraId="707562D2" w14:textId="77777777" w:rsidR="00F02249" w:rsidRPr="007566FD" w:rsidRDefault="00F02249" w:rsidP="00F02249">
      <w:pPr>
        <w:pStyle w:val="Prrafodelista"/>
        <w:spacing w:line="276" w:lineRule="auto"/>
        <w:ind w:left="1080"/>
        <w:jc w:val="left"/>
        <w:rPr>
          <w:rFonts w:ascii="Arial" w:hAnsi="Arial" w:cs="Arial"/>
          <w:sz w:val="22"/>
          <w:szCs w:val="22"/>
        </w:rPr>
      </w:pPr>
    </w:p>
    <w:permEnd w:id="2004690745"/>
    <w:p w14:paraId="730D4060" w14:textId="77777777" w:rsidR="006D1C1F" w:rsidRPr="007566FD" w:rsidRDefault="006D1C1F" w:rsidP="006D1C1F">
      <w:pPr>
        <w:pStyle w:val="Prrafodelista"/>
        <w:rPr>
          <w:rFonts w:ascii="Arial" w:hAnsi="Arial" w:cs="Arial"/>
          <w:sz w:val="22"/>
          <w:szCs w:val="22"/>
        </w:rPr>
      </w:pPr>
    </w:p>
    <w:p w14:paraId="625D07C6" w14:textId="77777777" w:rsidR="00F02249" w:rsidRDefault="006D1C1F" w:rsidP="007566FD">
      <w:pPr>
        <w:pStyle w:val="Prrafodelista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commentRangeStart w:id="5"/>
      <w:r w:rsidRPr="007566FD">
        <w:rPr>
          <w:rFonts w:ascii="Arial" w:hAnsi="Arial" w:cs="Arial"/>
          <w:b/>
          <w:bCs/>
          <w:sz w:val="22"/>
          <w:szCs w:val="22"/>
        </w:rPr>
        <w:t xml:space="preserve">Preguntas de </w:t>
      </w:r>
      <w:r w:rsidR="007566FD" w:rsidRPr="007566FD">
        <w:rPr>
          <w:rFonts w:ascii="Arial" w:hAnsi="Arial" w:cs="Arial"/>
          <w:b/>
          <w:bCs/>
          <w:sz w:val="22"/>
          <w:szCs w:val="22"/>
        </w:rPr>
        <w:t>investigación</w:t>
      </w:r>
      <w:r w:rsidRPr="007566FD">
        <w:rPr>
          <w:rFonts w:ascii="Arial" w:hAnsi="Arial" w:cs="Arial"/>
          <w:b/>
          <w:bCs/>
          <w:sz w:val="22"/>
          <w:szCs w:val="22"/>
        </w:rPr>
        <w:t xml:space="preserve"> o hipótesis </w:t>
      </w:r>
      <w:commentRangeEnd w:id="5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5"/>
      </w:r>
      <w:r w:rsidR="007566FD">
        <w:rPr>
          <w:rFonts w:ascii="Arial" w:hAnsi="Arial" w:cs="Arial"/>
          <w:b/>
          <w:bCs/>
          <w:sz w:val="22"/>
          <w:szCs w:val="22"/>
        </w:rPr>
        <w:br/>
      </w:r>
      <w:permStart w:id="46996387" w:edGrp="everyone"/>
    </w:p>
    <w:p w14:paraId="2C2E69A5" w14:textId="26002FF1" w:rsidR="007566FD" w:rsidRPr="007566FD" w:rsidRDefault="00642A1B" w:rsidP="00F02249">
      <w:pPr>
        <w:pStyle w:val="Prrafodelista"/>
        <w:spacing w:line="276" w:lineRule="auto"/>
        <w:ind w:left="10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66FD">
        <w:rPr>
          <w:rFonts w:ascii="Arial" w:hAnsi="Arial" w:cs="Arial"/>
          <w:sz w:val="22"/>
          <w:szCs w:val="22"/>
        </w:rPr>
        <w:t xml:space="preserve"> </w:t>
      </w:r>
    </w:p>
    <w:permEnd w:id="46996387"/>
    <w:p w14:paraId="09775828" w14:textId="77777777" w:rsidR="006D1C1F" w:rsidRPr="007566FD" w:rsidRDefault="006D1C1F" w:rsidP="006D1C1F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133AB91F" w14:textId="7CCAFC6B" w:rsidR="006D1C1F" w:rsidRDefault="006D1C1F" w:rsidP="00F81601">
      <w:pPr>
        <w:pStyle w:val="Prrafodelista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commentRangeStart w:id="6"/>
      <w:r w:rsidRPr="007566FD">
        <w:rPr>
          <w:rFonts w:ascii="Arial" w:hAnsi="Arial" w:cs="Arial"/>
          <w:b/>
          <w:bCs/>
          <w:sz w:val="22"/>
          <w:szCs w:val="22"/>
        </w:rPr>
        <w:t xml:space="preserve">Cuadros o </w:t>
      </w:r>
      <w:r w:rsidR="007566FD" w:rsidRPr="007566FD">
        <w:rPr>
          <w:rFonts w:ascii="Arial" w:hAnsi="Arial" w:cs="Arial"/>
          <w:b/>
          <w:bCs/>
          <w:sz w:val="22"/>
          <w:szCs w:val="22"/>
        </w:rPr>
        <w:t>gráficos</w:t>
      </w:r>
      <w:r w:rsidRPr="007566FD">
        <w:rPr>
          <w:rFonts w:ascii="Arial" w:hAnsi="Arial" w:cs="Arial"/>
          <w:b/>
          <w:bCs/>
          <w:sz w:val="22"/>
          <w:szCs w:val="22"/>
        </w:rPr>
        <w:t xml:space="preserve"> ilustrativos </w:t>
      </w:r>
      <w:commentRangeEnd w:id="6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6"/>
      </w:r>
      <w:r w:rsidR="007566FD">
        <w:rPr>
          <w:rFonts w:ascii="Arial" w:hAnsi="Arial" w:cs="Arial"/>
          <w:b/>
          <w:bCs/>
          <w:sz w:val="22"/>
          <w:szCs w:val="22"/>
        </w:rPr>
        <w:br/>
      </w:r>
      <w:permStart w:id="860625278" w:edGrp="everyone"/>
    </w:p>
    <w:p w14:paraId="703BF170" w14:textId="77777777" w:rsidR="00F02249" w:rsidRPr="00F81601" w:rsidRDefault="00F02249" w:rsidP="00F02249">
      <w:pPr>
        <w:pStyle w:val="Prrafodelista"/>
        <w:spacing w:line="276" w:lineRule="auto"/>
        <w:ind w:left="1080"/>
        <w:jc w:val="left"/>
        <w:rPr>
          <w:rFonts w:ascii="Arial" w:hAnsi="Arial" w:cs="Arial"/>
          <w:sz w:val="22"/>
          <w:szCs w:val="22"/>
        </w:rPr>
      </w:pPr>
    </w:p>
    <w:permEnd w:id="860625278"/>
    <w:p w14:paraId="67F4DD90" w14:textId="77777777" w:rsidR="00F81601" w:rsidRPr="00F81601" w:rsidRDefault="00F81601" w:rsidP="00F81601">
      <w:pPr>
        <w:pStyle w:val="Prrafodelista"/>
        <w:jc w:val="left"/>
        <w:rPr>
          <w:rFonts w:ascii="Arial" w:hAnsi="Arial" w:cs="Arial"/>
          <w:sz w:val="22"/>
          <w:szCs w:val="22"/>
        </w:rPr>
      </w:pPr>
    </w:p>
    <w:p w14:paraId="246D2028" w14:textId="2A2CC97E" w:rsidR="006D1C1F" w:rsidRPr="007566FD" w:rsidRDefault="006D1C1F" w:rsidP="00D86C46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commentRangeStart w:id="7"/>
      <w:r w:rsidRPr="007566FD">
        <w:rPr>
          <w:rFonts w:ascii="Arial" w:hAnsi="Arial" w:cs="Arial"/>
          <w:b/>
          <w:bCs/>
          <w:sz w:val="22"/>
          <w:szCs w:val="22"/>
        </w:rPr>
        <w:t xml:space="preserve">Breve descripción de la metodología </w:t>
      </w:r>
      <w:commentRangeEnd w:id="7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7"/>
      </w:r>
    </w:p>
    <w:p w14:paraId="621B823C" w14:textId="77777777" w:rsidR="00F81601" w:rsidRDefault="00F81601" w:rsidP="00F81601">
      <w:pPr>
        <w:pStyle w:val="Prrafodelista"/>
        <w:ind w:left="1080"/>
        <w:rPr>
          <w:rFonts w:ascii="Arial" w:hAnsi="Arial" w:cs="Arial"/>
          <w:sz w:val="22"/>
          <w:szCs w:val="22"/>
        </w:rPr>
      </w:pPr>
      <w:permStart w:id="1989694729" w:edGrp="everyone"/>
    </w:p>
    <w:p w14:paraId="46AA3B11" w14:textId="77777777" w:rsidR="00F02249" w:rsidRDefault="00F02249" w:rsidP="00F81601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ermEnd w:id="1989694729"/>
    <w:p w14:paraId="08659FCA" w14:textId="77777777" w:rsidR="00F81601" w:rsidRDefault="00F81601" w:rsidP="00F81601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13526570" w14:textId="1576CED3" w:rsidR="006D1C1F" w:rsidRPr="007566FD" w:rsidRDefault="00213412" w:rsidP="00F81601">
      <w:pPr>
        <w:pStyle w:val="Prrafodelist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14:paraId="1BD4C0EE" w14:textId="77777777" w:rsidR="00F81601" w:rsidRDefault="00F81601" w:rsidP="00F81601">
      <w:pPr>
        <w:pStyle w:val="Prrafodelista"/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</w:p>
    <w:p w14:paraId="11EFA558" w14:textId="3DAFC992" w:rsidR="007566FD" w:rsidRDefault="006D1C1F" w:rsidP="007566FD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commentRangeStart w:id="8"/>
      <w:r w:rsidRPr="007566FD">
        <w:rPr>
          <w:rFonts w:ascii="Arial" w:hAnsi="Arial" w:cs="Arial"/>
          <w:b/>
          <w:bCs/>
          <w:sz w:val="22"/>
          <w:szCs w:val="22"/>
        </w:rPr>
        <w:t xml:space="preserve">Resultados esperados o resultados obtenidos </w:t>
      </w:r>
      <w:commentRangeEnd w:id="8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8"/>
      </w:r>
    </w:p>
    <w:p w14:paraId="0BA8CBE1" w14:textId="77777777" w:rsidR="00F02249" w:rsidRDefault="00F02249" w:rsidP="00213412">
      <w:pPr>
        <w:pStyle w:val="Prrafodelista"/>
        <w:ind w:left="1080"/>
        <w:rPr>
          <w:rFonts w:ascii="Arial" w:hAnsi="Arial" w:cs="Arial"/>
          <w:sz w:val="22"/>
          <w:szCs w:val="22"/>
        </w:rPr>
      </w:pPr>
      <w:permStart w:id="501882034" w:edGrp="everyone"/>
    </w:p>
    <w:p w14:paraId="31A6D545" w14:textId="528F4274" w:rsidR="007566FD" w:rsidRDefault="00213412" w:rsidP="00213412">
      <w:pPr>
        <w:pStyle w:val="Prrafodelist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ermEnd w:id="501882034"/>
    </w:p>
    <w:p w14:paraId="3477A58C" w14:textId="77777777" w:rsidR="00642A1B" w:rsidRPr="00213412" w:rsidRDefault="00642A1B" w:rsidP="00213412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62D3EDF1" w14:textId="67E33185" w:rsidR="006D1C1F" w:rsidRPr="007566FD" w:rsidRDefault="007566FD" w:rsidP="00D86C46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commentRangeStart w:id="9"/>
      <w:r w:rsidRPr="007566FD">
        <w:rPr>
          <w:rFonts w:ascii="Arial" w:hAnsi="Arial" w:cs="Arial"/>
          <w:b/>
          <w:bCs/>
          <w:sz w:val="22"/>
          <w:szCs w:val="22"/>
        </w:rPr>
        <w:t xml:space="preserve">Impacto de la investigación </w:t>
      </w:r>
      <w:commentRangeEnd w:id="9"/>
      <w:r w:rsidR="00642A1B">
        <w:rPr>
          <w:rStyle w:val="Refdecomentario"/>
          <w:rFonts w:asciiTheme="minorHAnsi" w:eastAsiaTheme="minorHAnsi" w:hAnsiTheme="minorHAnsi"/>
          <w:lang w:val="es-AR" w:eastAsia="en-US"/>
        </w:rPr>
        <w:commentReference w:id="9"/>
      </w:r>
    </w:p>
    <w:p w14:paraId="06D78845" w14:textId="77777777" w:rsidR="006D1C1F" w:rsidRDefault="006D1C1F" w:rsidP="007566FD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  <w:permStart w:id="826946784" w:edGrp="everyone"/>
    </w:p>
    <w:p w14:paraId="65A21BE7" w14:textId="77777777" w:rsidR="00F02249" w:rsidRDefault="00F02249" w:rsidP="007566FD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7154A5B" w14:textId="77777777" w:rsidR="00F02249" w:rsidRPr="007566FD" w:rsidRDefault="00F02249" w:rsidP="007566FD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ermEnd w:id="826946784"/>
    <w:p w14:paraId="49A0DF31" w14:textId="77777777" w:rsidR="002978F6" w:rsidRPr="007566FD" w:rsidRDefault="002978F6" w:rsidP="0042784B">
      <w:pPr>
        <w:rPr>
          <w:rFonts w:ascii="Arial" w:eastAsiaTheme="majorEastAsia" w:hAnsi="Arial" w:cs="Arial"/>
          <w:b/>
          <w:bCs/>
          <w:color w:val="44546A" w:themeColor="text2"/>
          <w:lang w:val="es-MX" w:eastAsia="es-HN"/>
        </w:rPr>
      </w:pPr>
    </w:p>
    <w:p w14:paraId="6EA9E3F2" w14:textId="3CEF7679" w:rsidR="00891151" w:rsidRPr="007566FD" w:rsidRDefault="00891151" w:rsidP="0042784B">
      <w:pPr>
        <w:rPr>
          <w:rFonts w:ascii="Arial" w:eastAsiaTheme="majorEastAsia" w:hAnsi="Arial" w:cs="Arial"/>
          <w:lang w:val="es-MX"/>
        </w:rPr>
      </w:pPr>
      <w:r w:rsidRPr="007566FD">
        <w:rPr>
          <w:rFonts w:ascii="Arial" w:eastAsiaTheme="majorEastAsia" w:hAnsi="Arial" w:cs="Arial"/>
          <w:b/>
          <w:bCs/>
          <w:color w:val="44546A" w:themeColor="text2"/>
          <w:lang w:val="es-MX" w:eastAsia="es-HN"/>
        </w:rPr>
        <w:t>Forma de envío</w:t>
      </w:r>
      <w:r w:rsidRPr="007566FD">
        <w:rPr>
          <w:rFonts w:ascii="Arial" w:eastAsiaTheme="majorEastAsia" w:hAnsi="Arial" w:cs="Arial"/>
          <w:lang w:val="es-MX"/>
        </w:rPr>
        <w:t xml:space="preserve">: </w:t>
      </w:r>
      <w:r w:rsidR="00837441" w:rsidRPr="007566FD">
        <w:rPr>
          <w:rFonts w:ascii="Arial" w:eastAsiaTheme="majorEastAsia" w:hAnsi="Arial" w:cs="Arial"/>
          <w:lang w:val="es-MX"/>
        </w:rPr>
        <w:t xml:space="preserve">archivo adjunto en correo dirigido al </w:t>
      </w:r>
      <w:r w:rsidRPr="007566FD">
        <w:rPr>
          <w:rFonts w:ascii="Arial" w:eastAsiaTheme="majorEastAsia" w:hAnsi="Arial" w:cs="Arial"/>
          <w:lang w:val="es-MX"/>
        </w:rPr>
        <w:t xml:space="preserve">Comité </w:t>
      </w:r>
      <w:r w:rsidR="004C6ED2" w:rsidRPr="007566FD">
        <w:rPr>
          <w:rFonts w:ascii="Arial" w:eastAsiaTheme="majorEastAsia" w:hAnsi="Arial" w:cs="Arial"/>
          <w:lang w:val="es-MX"/>
        </w:rPr>
        <w:t>Académico-</w:t>
      </w:r>
      <w:r w:rsidRPr="007566FD">
        <w:rPr>
          <w:rFonts w:ascii="Arial" w:eastAsiaTheme="majorEastAsia" w:hAnsi="Arial" w:cs="Arial"/>
          <w:lang w:val="es-MX"/>
        </w:rPr>
        <w:t xml:space="preserve">Científico del Congreso: </w:t>
      </w:r>
      <w:hyperlink r:id="rId9" w:history="1">
        <w:r w:rsidR="0042784B" w:rsidRPr="007566FD">
          <w:rPr>
            <w:rStyle w:val="Hipervnculo"/>
            <w:rFonts w:ascii="Arial" w:eastAsiaTheme="majorEastAsia" w:hAnsi="Arial" w:cs="Arial"/>
            <w:lang w:val="es-MX"/>
          </w:rPr>
          <w:t>vrip@upnfm.edu.hn</w:t>
        </w:r>
      </w:hyperlink>
    </w:p>
    <w:p w14:paraId="2D1B47D2" w14:textId="47615454" w:rsidR="00B25234" w:rsidRPr="007566FD" w:rsidRDefault="00B25234" w:rsidP="00891151">
      <w:pPr>
        <w:rPr>
          <w:rFonts w:ascii="Arial" w:hAnsi="Arial" w:cs="Arial"/>
          <w:lang w:val="es-HN"/>
        </w:rPr>
      </w:pPr>
    </w:p>
    <w:p w14:paraId="7BECEF55" w14:textId="77777777" w:rsidR="00982E3F" w:rsidRPr="007566FD" w:rsidRDefault="00982E3F" w:rsidP="00891151">
      <w:pPr>
        <w:rPr>
          <w:rFonts w:ascii="Arial" w:hAnsi="Arial" w:cs="Arial"/>
          <w:lang w:val="es-HN"/>
        </w:rPr>
      </w:pPr>
    </w:p>
    <w:sectPr w:rsidR="00982E3F" w:rsidRPr="007566FD" w:rsidSect="001A32C2">
      <w:headerReference w:type="default" r:id="rId10"/>
      <w:pgSz w:w="12240" w:h="15840"/>
      <w:pgMar w:top="1788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lysses" w:date="2021-08-02T14:32:00Z" w:initials="U">
    <w:p w14:paraId="20B6FEC0" w14:textId="70019B31" w:rsidR="00FE489E" w:rsidRDefault="00FE489E">
      <w:pPr>
        <w:pStyle w:val="Textocomentario"/>
      </w:pPr>
      <w:r>
        <w:rPr>
          <w:rStyle w:val="Refdecomentario"/>
        </w:rPr>
        <w:annotationRef/>
      </w:r>
      <w:bookmarkStart w:id="2" w:name="_GoBack"/>
      <w:bookmarkEnd w:id="2"/>
      <w:r w:rsidRPr="007566FD">
        <w:rPr>
          <w:rFonts w:ascii="Arial" w:hAnsi="Arial" w:cs="Arial"/>
          <w:sz w:val="22"/>
          <w:szCs w:val="22"/>
          <w:lang w:val="es-ES_tradnl"/>
        </w:rPr>
        <w:t>Título con letras iniciales mayúsculas, centrado en la parte media superior, tamaño legible y en negrita. (</w:t>
      </w:r>
      <w:r w:rsidRPr="007566FD">
        <w:rPr>
          <w:rFonts w:ascii="Arial" w:hAnsi="Arial" w:cs="Arial"/>
          <w:i/>
          <w:iCs/>
          <w:sz w:val="22"/>
          <w:szCs w:val="22"/>
          <w:lang w:val="es-ES_tradnl"/>
        </w:rPr>
        <w:t>Deberán incluirse los logotipos de las instituciones participantes, si hay disponible</w:t>
      </w:r>
      <w:r w:rsidRPr="007566FD">
        <w:rPr>
          <w:rFonts w:ascii="Arial" w:hAnsi="Arial" w:cs="Arial"/>
          <w:sz w:val="22"/>
          <w:szCs w:val="22"/>
          <w:lang w:val="es-ES_tradnl"/>
        </w:rPr>
        <w:t>)</w:t>
      </w:r>
    </w:p>
  </w:comment>
  <w:comment w:id="3" w:author="Ulysses" w:date="2021-08-02T14:33:00Z" w:initials="U">
    <w:p w14:paraId="16226CB8" w14:textId="5234B1B6" w:rsidR="00FE489E" w:rsidRDefault="00FE489E">
      <w:pPr>
        <w:pStyle w:val="Textocomentario"/>
      </w:pPr>
      <w:r>
        <w:rPr>
          <w:rStyle w:val="Refdecomentario"/>
        </w:rPr>
        <w:annotationRef/>
      </w:r>
      <w:r w:rsidRPr="007566FD">
        <w:rPr>
          <w:rFonts w:ascii="Arial" w:hAnsi="Arial" w:cs="Arial"/>
          <w:sz w:val="22"/>
          <w:szCs w:val="22"/>
        </w:rPr>
        <w:t>En este apartado debe aparecer el nombre completo del o los autores de la investigación, además del nombre de la institución a la que pertenece como investigador, docente asesor (en caso de ser una presentación de estudiantes investigadores), así como la dirección de correo electrónico de contacto.</w:t>
      </w:r>
    </w:p>
  </w:comment>
  <w:comment w:id="4" w:author="Ulysses" w:date="2021-08-02T14:33:00Z" w:initials="U">
    <w:p w14:paraId="11271759" w14:textId="4DFF26BB" w:rsidR="00FE489E" w:rsidRDefault="00FE489E">
      <w:pPr>
        <w:pStyle w:val="Textocomentario"/>
      </w:pPr>
      <w:r>
        <w:rPr>
          <w:rStyle w:val="Refdecomentario"/>
        </w:rPr>
        <w:annotationRef/>
      </w:r>
      <w:r w:rsidRPr="007566FD">
        <w:rPr>
          <w:rFonts w:ascii="Arial" w:hAnsi="Arial" w:cs="Arial"/>
          <w:sz w:val="22"/>
          <w:szCs w:val="22"/>
        </w:rPr>
        <w:t>Redactar los objetivos de investigación que orientan el estudio, de manera breve.</w:t>
      </w:r>
    </w:p>
  </w:comment>
  <w:comment w:id="5" w:author="Ulysses" w:date="2021-08-02T14:33:00Z" w:initials="U">
    <w:p w14:paraId="5017D080" w14:textId="60C71567" w:rsidR="00FE489E" w:rsidRDefault="00FE489E">
      <w:pPr>
        <w:pStyle w:val="Textocomentario"/>
      </w:pPr>
      <w:r>
        <w:rPr>
          <w:rStyle w:val="Refdecomentario"/>
        </w:rPr>
        <w:annotationRef/>
      </w:r>
      <w:r w:rsidRPr="007566FD">
        <w:rPr>
          <w:rFonts w:ascii="Arial" w:hAnsi="Arial" w:cs="Arial"/>
          <w:sz w:val="22"/>
          <w:szCs w:val="22"/>
        </w:rPr>
        <w:t xml:space="preserve">Redactar la pregunta de investigación principal o pregunta problema </w:t>
      </w:r>
      <w:r>
        <w:rPr>
          <w:rFonts w:ascii="Arial" w:hAnsi="Arial" w:cs="Arial"/>
          <w:sz w:val="22"/>
          <w:szCs w:val="22"/>
        </w:rPr>
        <w:t>que se pretende responder a través del estudio, de manera clara.</w:t>
      </w:r>
    </w:p>
  </w:comment>
  <w:comment w:id="6" w:author="Ulysses" w:date="2021-08-02T14:33:00Z" w:initials="U">
    <w:p w14:paraId="12428EC8" w14:textId="3D3FC0D9" w:rsidR="00FE489E" w:rsidRDefault="00FE489E">
      <w:pPr>
        <w:pStyle w:val="Textocomentario"/>
      </w:pPr>
      <w:r>
        <w:rPr>
          <w:rStyle w:val="Refdecomentario"/>
        </w:rPr>
        <w:annotationRef/>
      </w:r>
      <w:r w:rsidRPr="00F81601">
        <w:rPr>
          <w:rFonts w:ascii="Arial" w:hAnsi="Arial" w:cs="Arial"/>
          <w:sz w:val="22"/>
          <w:szCs w:val="22"/>
        </w:rPr>
        <w:t>Incluir cuadros o gráficos ilustrativos que puedan explicar o aclarar los fundamentos teóricos o conceptuales del estudio.</w:t>
      </w:r>
    </w:p>
  </w:comment>
  <w:comment w:id="7" w:author="Ulysses" w:date="2021-08-02T14:34:00Z" w:initials="U">
    <w:p w14:paraId="09E93D09" w14:textId="04E1D348" w:rsidR="00FE489E" w:rsidRDefault="00FE489E">
      <w:pPr>
        <w:pStyle w:val="Textocomentario"/>
      </w:pPr>
      <w:r>
        <w:rPr>
          <w:rStyle w:val="Refdecomentario"/>
        </w:rPr>
        <w:annotationRef/>
      </w:r>
      <w:r>
        <w:rPr>
          <w:rFonts w:ascii="Arial" w:hAnsi="Arial" w:cs="Arial"/>
          <w:sz w:val="22"/>
          <w:szCs w:val="22"/>
        </w:rPr>
        <w:t>Resumir brevemente el tipo, enfoque, y diseño metodológico de acuerdo al planteamiento del problema o preguntas de investigación. Incluye, población y muestra, instrumentos de recolección de datos, análisis de datos</w:t>
      </w:r>
    </w:p>
  </w:comment>
  <w:comment w:id="8" w:author="Ulysses" w:date="2021-08-02T14:34:00Z" w:initials="U">
    <w:p w14:paraId="5CF52EA3" w14:textId="5186B4AA" w:rsidR="00FE489E" w:rsidRDefault="00FE489E">
      <w:pPr>
        <w:pStyle w:val="Textocomentario"/>
      </w:pPr>
      <w:r>
        <w:rPr>
          <w:rStyle w:val="Refdecomentario"/>
        </w:rPr>
        <w:annotationRef/>
      </w:r>
      <w:r w:rsidRPr="00213412">
        <w:rPr>
          <w:rFonts w:ascii="Arial" w:hAnsi="Arial" w:cs="Arial"/>
          <w:sz w:val="22"/>
          <w:szCs w:val="22"/>
        </w:rPr>
        <w:t xml:space="preserve">Resumir los resultados esperados o los resultados obtenidos a través de la investigación. </w:t>
      </w:r>
      <w:r>
        <w:rPr>
          <w:rFonts w:ascii="Arial" w:hAnsi="Arial" w:cs="Arial"/>
          <w:sz w:val="22"/>
          <w:szCs w:val="22"/>
        </w:rPr>
        <w:t>Puede ser representaciones visuales como tablas, cuadros o mapas.</w:t>
      </w:r>
    </w:p>
  </w:comment>
  <w:comment w:id="9" w:author="Ulysses" w:date="2021-08-02T14:34:00Z" w:initials="U">
    <w:p w14:paraId="1F80873F" w14:textId="77777777" w:rsidR="00FE489E" w:rsidRPr="007566FD" w:rsidRDefault="00FE489E" w:rsidP="00642A1B">
      <w:pPr>
        <w:pStyle w:val="Prrafodelista"/>
        <w:ind w:left="1080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annotationRef/>
      </w:r>
      <w:r>
        <w:rPr>
          <w:rFonts w:ascii="Arial" w:hAnsi="Arial" w:cs="Arial"/>
          <w:sz w:val="22"/>
          <w:szCs w:val="22"/>
        </w:rPr>
        <w:t xml:space="preserve">Si se tiene algún impacto, resumir brevemente. </w:t>
      </w:r>
    </w:p>
    <w:p w14:paraId="6D16AE9E" w14:textId="1A35DD89" w:rsidR="00FE489E" w:rsidRPr="00642A1B" w:rsidRDefault="00FE489E">
      <w:pPr>
        <w:pStyle w:val="Textocomentario"/>
        <w:rPr>
          <w:lang w:val="es-ES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6FEC0" w15:done="0"/>
  <w15:commentEx w15:paraId="16226CB8" w15:done="0"/>
  <w15:commentEx w15:paraId="11271759" w15:done="0"/>
  <w15:commentEx w15:paraId="5017D080" w15:done="0"/>
  <w15:commentEx w15:paraId="12428EC8" w15:done="0"/>
  <w15:commentEx w15:paraId="09E93D09" w15:done="0"/>
  <w15:commentEx w15:paraId="5CF52EA3" w15:done="0"/>
  <w15:commentEx w15:paraId="6D16AE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6CED" w14:textId="77777777" w:rsidR="00E92260" w:rsidRDefault="00E92260" w:rsidP="0080767E">
      <w:pPr>
        <w:spacing w:after="0" w:line="240" w:lineRule="auto"/>
      </w:pPr>
      <w:r>
        <w:separator/>
      </w:r>
    </w:p>
  </w:endnote>
  <w:endnote w:type="continuationSeparator" w:id="0">
    <w:p w14:paraId="52D5ED0C" w14:textId="77777777" w:rsidR="00E92260" w:rsidRDefault="00E92260" w:rsidP="0080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48E1" w14:textId="77777777" w:rsidR="00E92260" w:rsidRDefault="00E92260" w:rsidP="0080767E">
      <w:pPr>
        <w:spacing w:after="0" w:line="240" w:lineRule="auto"/>
      </w:pPr>
      <w:r>
        <w:separator/>
      </w:r>
    </w:p>
  </w:footnote>
  <w:footnote w:type="continuationSeparator" w:id="0">
    <w:p w14:paraId="49F66951" w14:textId="77777777" w:rsidR="00E92260" w:rsidRDefault="00E92260" w:rsidP="0080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64A0" w14:textId="0C0859A5" w:rsidR="00FE489E" w:rsidRPr="00BD235B" w:rsidRDefault="00FE489E" w:rsidP="00AC54CA">
    <w:pPr>
      <w:pStyle w:val="Encabezado"/>
      <w:tabs>
        <w:tab w:val="clear" w:pos="4419"/>
        <w:tab w:val="clear" w:pos="8838"/>
        <w:tab w:val="left" w:pos="5928"/>
      </w:tabs>
      <w:jc w:val="center"/>
      <w:rPr>
        <w:rFonts w:ascii="Palatino Linotype" w:hAnsi="Palatino Linotype"/>
        <w:sz w:val="24"/>
        <w:szCs w:val="24"/>
      </w:rPr>
    </w:pPr>
    <w:r>
      <w:rPr>
        <w:rFonts w:eastAsiaTheme="majorEastAsia" w:cs="Times New Roman"/>
        <w:noProof/>
        <w:sz w:val="28"/>
        <w:szCs w:val="28"/>
        <w:lang w:val="es-HN" w:eastAsia="es-HN"/>
      </w:rPr>
      <w:drawing>
        <wp:anchor distT="0" distB="0" distL="114300" distR="114300" simplePos="0" relativeHeight="251661312" behindDoc="0" locked="0" layoutInCell="1" allowOverlap="1" wp14:anchorId="499C52FC" wp14:editId="1232D1AA">
          <wp:simplePos x="0" y="0"/>
          <wp:positionH relativeFrom="margin">
            <wp:posOffset>5276850</wp:posOffset>
          </wp:positionH>
          <wp:positionV relativeFrom="margin">
            <wp:posOffset>-910590</wp:posOffset>
          </wp:positionV>
          <wp:extent cx="1432560" cy="7010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="Times New Roman"/>
        <w:noProof/>
        <w:sz w:val="28"/>
        <w:szCs w:val="28"/>
        <w:lang w:val="es-HN" w:eastAsia="es-H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7C8FE" wp14:editId="1B05584B">
              <wp:simplePos x="0" y="0"/>
              <wp:positionH relativeFrom="margin">
                <wp:align>center</wp:align>
              </wp:positionH>
              <wp:positionV relativeFrom="paragraph">
                <wp:posOffset>-404495</wp:posOffset>
              </wp:positionV>
              <wp:extent cx="5082540" cy="1149350"/>
              <wp:effectExtent l="0" t="0" r="3810" b="0"/>
              <wp:wrapSquare wrapText="bothSides"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2540" cy="1149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F1CD3" w14:textId="77777777" w:rsidR="00FE489E" w:rsidRPr="00BF3AA1" w:rsidRDefault="00FE489E" w:rsidP="001A32C2">
                          <w:pPr>
                            <w:pStyle w:val="Encabezado"/>
                            <w:jc w:val="center"/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F3AA1"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UNIVERSIDAD PEDAGÓGICA NACIONAL FRANCISCO MORAZÁN </w:t>
                          </w:r>
                        </w:p>
                        <w:p w14:paraId="018195A9" w14:textId="77777777" w:rsidR="00FE489E" w:rsidRPr="00BF3AA1" w:rsidRDefault="00FE489E" w:rsidP="001A32C2">
                          <w:pPr>
                            <w:pStyle w:val="Encabezado"/>
                            <w:jc w:val="center"/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F3AA1"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RECTORÍA </w:t>
                          </w:r>
                        </w:p>
                        <w:p w14:paraId="6357210D" w14:textId="77777777" w:rsidR="00FE489E" w:rsidRPr="00BF3AA1" w:rsidRDefault="00FE489E" w:rsidP="001A32C2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5928"/>
                            </w:tabs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3AA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XI CONGRESO REGIONAL DE INVESTIGACIÓN EDUCATIVA</w:t>
                          </w:r>
                        </w:p>
                        <w:p w14:paraId="209BD375" w14:textId="77777777" w:rsidR="00FE489E" w:rsidRPr="00BF3AA1" w:rsidRDefault="00FE489E" w:rsidP="001A32C2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5928"/>
                            </w:tabs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color w:val="44546A" w:themeColor="text2"/>
                              <w:sz w:val="24"/>
                              <w:szCs w:val="24"/>
                            </w:rPr>
                            <w:t>“</w:t>
                          </w:r>
                          <w:r w:rsidRPr="00BF3AA1">
                            <w:rPr>
                              <w:rFonts w:ascii="Palatino Linotype" w:hAnsi="Palatino Linotype" w:cs="Times New Roman"/>
                              <w:color w:val="44546A" w:themeColor="text2"/>
                              <w:sz w:val="24"/>
                              <w:szCs w:val="24"/>
                            </w:rPr>
                            <w:t>El estado actual de la investigación educativa en el marco del bicentenario de la independencia patria: una visión desde la UPNFM”</w:t>
                          </w:r>
                        </w:p>
                        <w:p w14:paraId="150BE561" w14:textId="77777777" w:rsidR="00FE489E" w:rsidRPr="00BF3AA1" w:rsidRDefault="00FE489E" w:rsidP="001A32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C8F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0;margin-top:-31.85pt;width:400.2pt;height:90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" fillcolor="white [3201]" stroked="f" strokeweight=".5pt">
              <v:textbox>
                <w:txbxContent>
                  <w:p w14:paraId="227F1CD3" w14:textId="77777777" w:rsidR="001A32C2" w:rsidRPr="00BF3AA1" w:rsidRDefault="001A32C2" w:rsidP="001A32C2">
                    <w:pPr>
                      <w:pStyle w:val="Encabezado"/>
                      <w:jc w:val="center"/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</w:pPr>
                    <w:r w:rsidRPr="00BF3AA1"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  <w:t xml:space="preserve">UNIVERSIDAD PEDAGÓGICA NACIONAL FRANCISCO MORAZÁN </w:t>
                    </w:r>
                  </w:p>
                  <w:p w14:paraId="018195A9" w14:textId="77777777" w:rsidR="001A32C2" w:rsidRPr="00BF3AA1" w:rsidRDefault="001A32C2" w:rsidP="001A32C2">
                    <w:pPr>
                      <w:pStyle w:val="Encabezado"/>
                      <w:jc w:val="center"/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</w:pPr>
                    <w:r w:rsidRPr="00BF3AA1"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  <w:t xml:space="preserve">RECTORÍA </w:t>
                    </w:r>
                  </w:p>
                  <w:p w14:paraId="6357210D" w14:textId="77777777" w:rsidR="001A32C2" w:rsidRPr="00BF3AA1" w:rsidRDefault="001A32C2" w:rsidP="001A32C2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5928"/>
                      </w:tabs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F3AA1">
                      <w:rPr>
                        <w:b/>
                        <w:bCs/>
                        <w:sz w:val="28"/>
                        <w:szCs w:val="28"/>
                      </w:rPr>
                      <w:t>XI CONGRESO REGIONAL DE INVESTIGACIÓN EDUCATIVA</w:t>
                    </w:r>
                  </w:p>
                  <w:p w14:paraId="209BD375" w14:textId="77777777" w:rsidR="001A32C2" w:rsidRPr="00BF3AA1" w:rsidRDefault="001A32C2" w:rsidP="001A32C2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5928"/>
                      </w:tabs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 w:cs="Times New Roman"/>
                        <w:color w:val="44546A" w:themeColor="text2"/>
                        <w:sz w:val="24"/>
                        <w:szCs w:val="24"/>
                      </w:rPr>
                      <w:t>“</w:t>
                    </w:r>
                    <w:r w:rsidRPr="00BF3AA1">
                      <w:rPr>
                        <w:rFonts w:ascii="Palatino Linotype" w:hAnsi="Palatino Linotype" w:cs="Times New Roman"/>
                        <w:color w:val="44546A" w:themeColor="text2"/>
                        <w:sz w:val="24"/>
                        <w:szCs w:val="24"/>
                      </w:rPr>
                      <w:t>El estado actual de la investigación educativa en el marco del bicentenario de la independencia patria: una visión desde la UPNFM”</w:t>
                    </w:r>
                  </w:p>
                  <w:p w14:paraId="150BE561" w14:textId="77777777" w:rsidR="001A32C2" w:rsidRPr="00BF3AA1" w:rsidRDefault="001A32C2" w:rsidP="001A32C2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2A8"/>
    <w:multiLevelType w:val="hybridMultilevel"/>
    <w:tmpl w:val="24DA2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3EC"/>
    <w:multiLevelType w:val="hybridMultilevel"/>
    <w:tmpl w:val="02B08D94"/>
    <w:lvl w:ilvl="0" w:tplc="984ABF9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28A"/>
    <w:multiLevelType w:val="hybridMultilevel"/>
    <w:tmpl w:val="724E8DD2"/>
    <w:lvl w:ilvl="0" w:tplc="3C364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0A3B"/>
    <w:multiLevelType w:val="multilevel"/>
    <w:tmpl w:val="E53CDA7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7FF5444"/>
    <w:multiLevelType w:val="hybridMultilevel"/>
    <w:tmpl w:val="8BE0B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2E16"/>
    <w:multiLevelType w:val="hybridMultilevel"/>
    <w:tmpl w:val="61F8DCF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E71"/>
    <w:multiLevelType w:val="hybridMultilevel"/>
    <w:tmpl w:val="B6B6F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75F6"/>
    <w:multiLevelType w:val="hybridMultilevel"/>
    <w:tmpl w:val="5492BC5C"/>
    <w:lvl w:ilvl="0" w:tplc="3A623B0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ysses">
    <w15:presenceInfo w15:providerId="None" w15:userId="Ulyss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bw0iGcTRy8YkGK9y7NFzgxKSwAgGOlLa/UN2F52gX1Bul5GBBk/JC/oRoHQUChPZbPqGvN1mZ38B2cinwD5hQ==" w:salt="xKzxwg34+L1DHbJS0Nrf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7"/>
    <w:rsid w:val="000711F6"/>
    <w:rsid w:val="00111643"/>
    <w:rsid w:val="001952ED"/>
    <w:rsid w:val="001A32C2"/>
    <w:rsid w:val="001F3E9B"/>
    <w:rsid w:val="00213412"/>
    <w:rsid w:val="002978F6"/>
    <w:rsid w:val="003226BC"/>
    <w:rsid w:val="00331661"/>
    <w:rsid w:val="00397DA4"/>
    <w:rsid w:val="003B6F43"/>
    <w:rsid w:val="0042784B"/>
    <w:rsid w:val="0045780C"/>
    <w:rsid w:val="004C6ED2"/>
    <w:rsid w:val="00517CF6"/>
    <w:rsid w:val="00525E39"/>
    <w:rsid w:val="00642A1B"/>
    <w:rsid w:val="006D1C1F"/>
    <w:rsid w:val="00724B2A"/>
    <w:rsid w:val="007566FD"/>
    <w:rsid w:val="00780221"/>
    <w:rsid w:val="007D41A7"/>
    <w:rsid w:val="0080767E"/>
    <w:rsid w:val="00837441"/>
    <w:rsid w:val="00872FB7"/>
    <w:rsid w:val="00891151"/>
    <w:rsid w:val="008B39F6"/>
    <w:rsid w:val="008D08FE"/>
    <w:rsid w:val="008F3216"/>
    <w:rsid w:val="009707A1"/>
    <w:rsid w:val="00982E3F"/>
    <w:rsid w:val="00AC54CA"/>
    <w:rsid w:val="00AD5B27"/>
    <w:rsid w:val="00B25234"/>
    <w:rsid w:val="00B74D19"/>
    <w:rsid w:val="00BD235B"/>
    <w:rsid w:val="00BD5249"/>
    <w:rsid w:val="00C00C48"/>
    <w:rsid w:val="00C133EB"/>
    <w:rsid w:val="00CF282F"/>
    <w:rsid w:val="00D4456C"/>
    <w:rsid w:val="00D86C46"/>
    <w:rsid w:val="00E06F28"/>
    <w:rsid w:val="00E83CE3"/>
    <w:rsid w:val="00E92260"/>
    <w:rsid w:val="00F02249"/>
    <w:rsid w:val="00F42B82"/>
    <w:rsid w:val="00F5360C"/>
    <w:rsid w:val="00F81601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FCD4"/>
  <w15:chartTrackingRefBased/>
  <w15:docId w15:val="{314B90FD-2A01-45F9-B4A6-C3CB994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1151"/>
    <w:pPr>
      <w:spacing w:before="200" w:after="200" w:line="360" w:lineRule="auto"/>
      <w:ind w:left="720"/>
      <w:contextualSpacing/>
      <w:jc w:val="both"/>
    </w:pPr>
    <w:rPr>
      <w:rFonts w:ascii="Arial Narrow" w:eastAsiaTheme="minorEastAsia" w:hAnsi="Arial Narrow"/>
      <w:sz w:val="24"/>
      <w:szCs w:val="20"/>
      <w:lang w:val="es-ES" w:eastAsia="es-HN"/>
    </w:rPr>
  </w:style>
  <w:style w:type="character" w:styleId="Hipervnculo">
    <w:name w:val="Hyperlink"/>
    <w:uiPriority w:val="99"/>
    <w:unhideWhenUsed/>
    <w:rsid w:val="00891151"/>
    <w:rPr>
      <w:color w:val="0000FF"/>
      <w:u w:val="single"/>
    </w:rPr>
  </w:style>
  <w:style w:type="paragraph" w:customStyle="1" w:styleId="Default">
    <w:name w:val="Default"/>
    <w:rsid w:val="00517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784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67E"/>
  </w:style>
  <w:style w:type="paragraph" w:styleId="Piedepgina">
    <w:name w:val="footer"/>
    <w:basedOn w:val="Normal"/>
    <w:link w:val="PiedepginaCar"/>
    <w:uiPriority w:val="99"/>
    <w:unhideWhenUsed/>
    <w:rsid w:val="0080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7E"/>
  </w:style>
  <w:style w:type="paragraph" w:customStyle="1" w:styleId="Affiliation">
    <w:name w:val="Affiliation"/>
    <w:rsid w:val="001952ED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1952ED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A32C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42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A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A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ip@upnfm.edu.h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C3EF-9DC3-47CC-B145-727939AC3DCC}"/>
      </w:docPartPr>
      <w:docPartBody>
        <w:p w:rsidR="00F92AC0" w:rsidRDefault="009A0589">
          <w:r w:rsidRPr="00F5130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89"/>
    <w:rsid w:val="009A0589"/>
    <w:rsid w:val="00E73B81"/>
    <w:rsid w:val="00F92AC0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0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133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Suazo</dc:creator>
  <cp:keywords/>
  <dc:description/>
  <cp:lastModifiedBy>Ulysses</cp:lastModifiedBy>
  <cp:revision>10</cp:revision>
  <dcterms:created xsi:type="dcterms:W3CDTF">2021-07-21T17:19:00Z</dcterms:created>
  <dcterms:modified xsi:type="dcterms:W3CDTF">2021-08-02T23:43:00Z</dcterms:modified>
</cp:coreProperties>
</file>