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pgSz w:h="15842" w:w="12242" w:orient="portrait"/>
          <w:pgMar w:bottom="1417" w:top="1417" w:left="1701" w:right="1043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8376.000000000002" w:tblpY="29"/>
        <w:tblW w:w="1122.0" w:type="dxa"/>
        <w:jc w:val="left"/>
        <w:tblLayout w:type="fixed"/>
        <w:tblLook w:val="0000"/>
      </w:tblPr>
      <w:tblGrid>
        <w:gridCol w:w="1122"/>
        <w:tblGridChange w:id="0">
          <w:tblGrid>
            <w:gridCol w:w="1122"/>
          </w:tblGrid>
        </w:tblGridChange>
      </w:tblGrid>
      <w:tr>
        <w:trPr>
          <w:cantSplit w:val="0"/>
          <w:trHeight w:val="623" w:hRule="atLeast"/>
          <w:tblHeader w:val="0"/>
        </w:trPr>
        <w:tc>
          <w:tcPr>
            <w:shd w:fill="262626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36"/>
                <w:szCs w:val="36"/>
              </w:rPr>
            </w:pPr>
            <w:bookmarkStart w:colFirst="0" w:colLast="0" w:name="_heading=h.e4j16e2mky03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FT5</w:t>
            </w:r>
          </w:p>
        </w:tc>
      </w:tr>
    </w:tbl>
    <w:p w:rsidR="00000000" w:rsidDel="00000000" w:rsidP="00000000" w:rsidRDefault="00000000" w:rsidRPr="00000000" w14:paraId="00000005">
      <w:pPr>
        <w:ind w:left="-737" w:firstLine="0"/>
        <w:jc w:val="center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VALORACIÓN DEL DOCENTE INVESTIGADOR DEL INFORME FINAL DE TESIS DE MAESTRÍA PARA LA DEFENSA ORAL Y PÚBLICA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09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este medio hago constar que la tesis de maestría titulada:</w:t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-714" w:tblpY="225"/>
        <w:tblW w:w="10559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32"/>
        <w:gridCol w:w="515"/>
        <w:gridCol w:w="2551"/>
        <w:gridCol w:w="1276"/>
        <w:gridCol w:w="1276"/>
        <w:gridCol w:w="119"/>
        <w:gridCol w:w="731"/>
        <w:gridCol w:w="2059"/>
        <w:tblGridChange w:id="0">
          <w:tblGrid>
            <w:gridCol w:w="2032"/>
            <w:gridCol w:w="515"/>
            <w:gridCol w:w="2551"/>
            <w:gridCol w:w="1276"/>
            <w:gridCol w:w="1276"/>
            <w:gridCol w:w="119"/>
            <w:gridCol w:w="731"/>
            <w:gridCol w:w="2059"/>
          </w:tblGrid>
        </w:tblGridChange>
      </w:tblGrid>
      <w:tr>
        <w:trPr>
          <w:cantSplit w:val="0"/>
          <w:trHeight w:val="118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Elaborada por: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Programa de maestría: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Promoción: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Sede: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Teléfono: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-709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Expreso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que está lista para su defensa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tabs>
          <w:tab w:val="left" w:leader="none" w:pos="1561"/>
        </w:tabs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-572" w:tblpY="0"/>
        <w:tblW w:w="10493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2237"/>
        <w:gridCol w:w="8256"/>
        <w:tblGridChange w:id="0">
          <w:tblGrid>
            <w:gridCol w:w="2237"/>
            <w:gridCol w:w="8256"/>
          </w:tblGrid>
        </w:tblGridChange>
      </w:tblGrid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Lugar y fecha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1561"/>
        </w:tabs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61"/>
        </w:tabs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2486" w:tblpY="0"/>
        <w:tblW w:w="4525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4525"/>
        <w:tblGridChange w:id="0">
          <w:tblGrid>
            <w:gridCol w:w="4525"/>
          </w:tblGrid>
        </w:tblGridChange>
      </w:tblGrid>
      <w:tr>
        <w:trPr>
          <w:cantSplit w:val="0"/>
          <w:trHeight w:val="193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Firma del Docente Investigación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1561"/>
        </w:tabs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61"/>
        </w:tabs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61"/>
        </w:tabs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61"/>
        </w:tabs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-426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Registrado por el Asistente Técnico de la Dirección Posgrado</w:t>
      </w:r>
    </w:p>
    <w:p w:rsidR="00000000" w:rsidDel="00000000" w:rsidP="00000000" w:rsidRDefault="00000000" w:rsidRPr="00000000" w14:paraId="00000038">
      <w:pPr>
        <w:spacing w:line="360" w:lineRule="auto"/>
        <w:ind w:left="-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CC. Coordinador Investigador</w:t>
      </w:r>
      <w:r w:rsidDel="00000000" w:rsidR="00000000" w:rsidRPr="00000000">
        <w:rPr>
          <w:rtl w:val="0"/>
        </w:rPr>
      </w:r>
    </w:p>
    <w:sectPr>
      <w:type w:val="continuous"/>
      <w:pgSz w:h="15842" w:w="12242" w:orient="portrait"/>
      <w:pgMar w:bottom="1417" w:top="1417" w:left="1701" w:right="104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jc w:val="both"/>
      <w:rPr>
        <w:rFonts w:ascii="Calibri" w:cs="Calibri" w:eastAsia="Calibri" w:hAnsi="Calibri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294323</wp:posOffset>
              </wp:positionH>
              <wp:positionV relativeFrom="paragraph">
                <wp:posOffset>-1973896</wp:posOffset>
              </wp:positionV>
              <wp:extent cx="381000" cy="609600"/>
              <wp:effectExtent b="0" l="0" r="0" t="0"/>
              <wp:wrapNone/>
              <wp:docPr id="19057310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5400000">
                        <a:off x="5045963" y="3594263"/>
                        <a:ext cx="60007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44546a"/>
                              <w:sz w:val="16"/>
                              <w:vertAlign w:val="baseline"/>
                            </w:rPr>
                            <w:t xml:space="preserve">V01-2026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294323</wp:posOffset>
              </wp:positionH>
              <wp:positionV relativeFrom="paragraph">
                <wp:posOffset>-1973896</wp:posOffset>
              </wp:positionV>
              <wp:extent cx="381000" cy="609600"/>
              <wp:effectExtent b="0" l="0" r="0" t="0"/>
              <wp:wrapNone/>
              <wp:docPr id="19057310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612.0pt;height:936.0pt;rotation:0;z-index:-503316481;mso-position-horizontal-relative:margin;mso-position-horizontal:absolute;margin-left:-97.05pt;mso-position-vertical-relative:margin;mso-position-vertical:absolute;margin-top:-85.8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A15A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A15AB"/>
    <w:rPr>
      <w:rFonts w:ascii="Century Gothic" w:cs="Times New Roman" w:eastAsia="Times New Roman" w:hAnsi="Century Gothic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AA15A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A15AB"/>
    <w:rPr>
      <w:rFonts w:ascii="Century Gothic" w:cs="Times New Roman" w:eastAsia="Times New Roman" w:hAnsi="Century Gothic"/>
      <w:sz w:val="24"/>
      <w:szCs w:val="24"/>
      <w:lang w:eastAsia="es-ES" w:val="es-ES"/>
    </w:rPr>
  </w:style>
  <w:style w:type="paragraph" w:styleId="Prrafodelista">
    <w:name w:val="List Paragraph"/>
    <w:basedOn w:val="Normal"/>
    <w:uiPriority w:val="34"/>
    <w:qFormat w:val="1"/>
    <w:rsid w:val="00AA15AB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402F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3082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3082D"/>
    <w:rPr>
      <w:rFonts w:ascii="Segoe UI" w:cs="Segoe UI" w:eastAsia="Times New Roman" w:hAnsi="Segoe UI"/>
      <w:sz w:val="18"/>
      <w:szCs w:val="18"/>
      <w:lang w:eastAsia="es-ES" w:val="es-ES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aconcuadrculaclara">
    <w:name w:val="Grid Table Light"/>
    <w:basedOn w:val="Tablanormal"/>
    <w:uiPriority w:val="40"/>
    <w:rsid w:val="00F97D9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lj3fyvGql/bok1rIS2uhGmsPXg==">CgMxLjAyDmguZTRqMTZlMm1reTAzOAByITE2NGhXWFFEMTcwYVdrOEY4azRoeG5mSEx3V1lmanRHVA==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2025-12-10T22:07:00Z</dcterms:created>
  <dc:creator>Dennis Martinez</dc:creator>
</cp:coreProperties>
</file>